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FD" w:rsidRDefault="007F3444">
      <w:pPr>
        <w:rPr>
          <w:b/>
          <w:sz w:val="72"/>
          <w:szCs w:val="72"/>
        </w:rPr>
      </w:pPr>
      <w:r>
        <w:rPr>
          <w:noProof/>
          <w:sz w:val="22"/>
          <w:szCs w:val="22"/>
        </w:rPr>
        <w:drawing>
          <wp:anchor distT="0" distB="0" distL="114300" distR="114300" simplePos="0" relativeHeight="251657216" behindDoc="1" locked="0" layoutInCell="1" allowOverlap="1">
            <wp:simplePos x="0" y="0"/>
            <wp:positionH relativeFrom="column">
              <wp:posOffset>1773555</wp:posOffset>
            </wp:positionH>
            <wp:positionV relativeFrom="paragraph">
              <wp:posOffset>-114300</wp:posOffset>
            </wp:positionV>
            <wp:extent cx="2823210" cy="1164590"/>
            <wp:effectExtent l="0" t="0" r="0" b="0"/>
            <wp:wrapNone/>
            <wp:docPr id="3" name="Picture 3" descr="Twenty First Century Sci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nty First Century Science">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23210" cy="116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0FD" w:rsidRDefault="003420FD">
      <w:pPr>
        <w:rPr>
          <w:b/>
          <w:sz w:val="72"/>
          <w:szCs w:val="72"/>
        </w:rPr>
      </w:pPr>
    </w:p>
    <w:p w:rsidR="00C879A3" w:rsidRPr="003420FD" w:rsidRDefault="003420FD" w:rsidP="00C879A3">
      <w:pPr>
        <w:jc w:val="center"/>
        <w:rPr>
          <w:b/>
          <w:sz w:val="72"/>
          <w:szCs w:val="72"/>
        </w:rPr>
      </w:pPr>
      <w:r>
        <w:rPr>
          <w:b/>
          <w:sz w:val="72"/>
          <w:szCs w:val="72"/>
        </w:rPr>
        <w:t>G</w:t>
      </w:r>
      <w:r w:rsidR="00A53D19" w:rsidRPr="003420FD">
        <w:rPr>
          <w:b/>
          <w:sz w:val="72"/>
          <w:szCs w:val="72"/>
        </w:rPr>
        <w:t>CSE Additional Science</w:t>
      </w:r>
    </w:p>
    <w:p w:rsidR="0076769D" w:rsidRDefault="007F3444">
      <w:pPr>
        <w:rPr>
          <w:sz w:val="22"/>
          <w:szCs w:val="22"/>
        </w:rPr>
      </w:pPr>
      <w:r>
        <w:rPr>
          <w:noProof/>
        </w:rPr>
        <w:drawing>
          <wp:anchor distT="0" distB="0" distL="114300" distR="114300" simplePos="0" relativeHeight="251658240" behindDoc="1" locked="0" layoutInCell="1" allowOverlap="1">
            <wp:simplePos x="0" y="0"/>
            <wp:positionH relativeFrom="column">
              <wp:posOffset>1158240</wp:posOffset>
            </wp:positionH>
            <wp:positionV relativeFrom="paragraph">
              <wp:posOffset>31750</wp:posOffset>
            </wp:positionV>
            <wp:extent cx="3945255" cy="3114040"/>
            <wp:effectExtent l="0" t="0" r="0" b="0"/>
            <wp:wrapNone/>
            <wp:docPr id="7" name="Picture 7" descr="http://i97.photobucket.com/albums/l227/emilycool_2006/Light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97.photobucket.com/albums/l227/emilycool_2006/LightBulb.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945255" cy="311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DB3F8E" w:rsidRDefault="00DB3F8E">
      <w:pPr>
        <w:rPr>
          <w:sz w:val="22"/>
          <w:szCs w:val="22"/>
        </w:rPr>
      </w:pPr>
    </w:p>
    <w:p w:rsidR="003420FD" w:rsidRPr="00C879A3" w:rsidRDefault="003420FD" w:rsidP="00B53EB7">
      <w:pPr>
        <w:jc w:val="center"/>
        <w:rPr>
          <w:sz w:val="44"/>
          <w:szCs w:val="44"/>
        </w:rPr>
      </w:pPr>
      <w:r w:rsidRPr="00C879A3">
        <w:rPr>
          <w:b/>
          <w:sz w:val="44"/>
          <w:szCs w:val="44"/>
        </w:rPr>
        <w:t>Module P</w:t>
      </w:r>
      <w:r w:rsidR="00B53EB7">
        <w:rPr>
          <w:b/>
          <w:sz w:val="44"/>
          <w:szCs w:val="44"/>
        </w:rPr>
        <w:t>5</w:t>
      </w:r>
      <w:r w:rsidRPr="00C879A3">
        <w:rPr>
          <w:b/>
          <w:sz w:val="44"/>
          <w:szCs w:val="44"/>
        </w:rPr>
        <w:t xml:space="preserve"> – </w:t>
      </w:r>
      <w:r w:rsidR="0018107F">
        <w:rPr>
          <w:b/>
          <w:sz w:val="44"/>
          <w:szCs w:val="44"/>
        </w:rPr>
        <w:t>Electric Circuits</w:t>
      </w:r>
      <w:r w:rsidR="00DB3F8E">
        <w:rPr>
          <w:b/>
          <w:sz w:val="44"/>
          <w:szCs w:val="44"/>
        </w:rPr>
        <w:t>:</w:t>
      </w:r>
    </w:p>
    <w:p w:rsidR="003420FD" w:rsidRPr="00B30FAC" w:rsidRDefault="00DB3F8E" w:rsidP="00B30FAC">
      <w:pPr>
        <w:jc w:val="center"/>
        <w:rPr>
          <w:b/>
          <w:sz w:val="44"/>
          <w:szCs w:val="44"/>
        </w:rPr>
      </w:pPr>
      <w:r>
        <w:rPr>
          <w:b/>
          <w:sz w:val="44"/>
          <w:szCs w:val="44"/>
        </w:rPr>
        <w:t>What you should know</w:t>
      </w:r>
    </w:p>
    <w:p w:rsidR="00B30FAC" w:rsidRDefault="00B30FAC" w:rsidP="003420FD">
      <w:pPr>
        <w:rPr>
          <w:b/>
        </w:rPr>
      </w:pPr>
    </w:p>
    <w:p w:rsidR="00DB7EFD" w:rsidRDefault="00DB7EFD" w:rsidP="003420FD">
      <w:pPr>
        <w:rPr>
          <w:b/>
        </w:rPr>
      </w:pPr>
    </w:p>
    <w:tbl>
      <w:tblPr>
        <w:tblW w:w="1025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10254"/>
      </w:tblGrid>
      <w:tr w:rsidR="00DB7EFD" w:rsidRPr="0002215E" w:rsidTr="0002215E">
        <w:tc>
          <w:tcPr>
            <w:tcW w:w="10080" w:type="dxa"/>
          </w:tcPr>
          <w:p w:rsidR="00DB7EFD" w:rsidRPr="0002215E" w:rsidRDefault="00DB7EFD" w:rsidP="00166C06">
            <w:pPr>
              <w:rPr>
                <w:b/>
                <w:sz w:val="40"/>
                <w:szCs w:val="40"/>
              </w:rPr>
            </w:pPr>
          </w:p>
          <w:p w:rsidR="00DB7EFD" w:rsidRPr="0002215E" w:rsidRDefault="00DB7EFD" w:rsidP="00166C06">
            <w:pPr>
              <w:rPr>
                <w:b/>
                <w:sz w:val="40"/>
                <w:szCs w:val="40"/>
              </w:rPr>
            </w:pPr>
            <w:r w:rsidRPr="0002215E">
              <w:rPr>
                <w:b/>
                <w:sz w:val="40"/>
                <w:szCs w:val="40"/>
              </w:rPr>
              <w:t xml:space="preserve">  Name:</w:t>
            </w:r>
          </w:p>
          <w:p w:rsidR="00DB7EFD" w:rsidRPr="0002215E" w:rsidRDefault="00DB7EFD" w:rsidP="0002215E">
            <w:pPr>
              <w:ind w:firstLine="720"/>
              <w:rPr>
                <w:b/>
                <w:sz w:val="40"/>
                <w:szCs w:val="40"/>
              </w:rPr>
            </w:pPr>
          </w:p>
          <w:p w:rsidR="00DB7EFD" w:rsidRPr="0002215E" w:rsidRDefault="00DB7EFD" w:rsidP="00166C06">
            <w:pPr>
              <w:rPr>
                <w:b/>
                <w:sz w:val="40"/>
                <w:szCs w:val="40"/>
              </w:rPr>
            </w:pPr>
            <w:r w:rsidRPr="0002215E">
              <w:rPr>
                <w:b/>
                <w:sz w:val="40"/>
                <w:szCs w:val="40"/>
              </w:rPr>
              <w:t xml:space="preserve">  Science Group:</w:t>
            </w:r>
          </w:p>
          <w:p w:rsidR="00DB7EFD" w:rsidRPr="0002215E" w:rsidRDefault="00DB7EFD" w:rsidP="00166C06">
            <w:pPr>
              <w:rPr>
                <w:b/>
                <w:sz w:val="40"/>
                <w:szCs w:val="40"/>
              </w:rPr>
            </w:pPr>
          </w:p>
          <w:p w:rsidR="00DB7EFD" w:rsidRPr="0002215E" w:rsidRDefault="00DB7EFD" w:rsidP="00166C06">
            <w:pPr>
              <w:rPr>
                <w:b/>
                <w:sz w:val="40"/>
                <w:szCs w:val="40"/>
              </w:rPr>
            </w:pPr>
            <w:r w:rsidRPr="0002215E">
              <w:rPr>
                <w:b/>
                <w:sz w:val="40"/>
                <w:szCs w:val="40"/>
              </w:rPr>
              <w:t xml:space="preserve">  Teacher:</w:t>
            </w:r>
          </w:p>
          <w:p w:rsidR="00DB7EFD" w:rsidRPr="0002215E" w:rsidRDefault="00DB7EFD" w:rsidP="00166C06">
            <w:pPr>
              <w:rPr>
                <w:b/>
                <w:sz w:val="32"/>
                <w:szCs w:val="32"/>
              </w:rPr>
            </w:pPr>
          </w:p>
          <w:p w:rsidR="00DB7EFD" w:rsidRPr="0002215E" w:rsidRDefault="00DB7EFD" w:rsidP="00166C06">
            <w:pPr>
              <w:rPr>
                <w:b/>
                <w:sz w:val="16"/>
                <w:szCs w:val="16"/>
              </w:rPr>
            </w:pPr>
          </w:p>
        </w:tc>
      </w:tr>
    </w:tbl>
    <w:p w:rsidR="003420FD" w:rsidRDefault="003420FD" w:rsidP="003420FD">
      <w:pPr>
        <w:rPr>
          <w:b/>
          <w:sz w:val="16"/>
          <w:szCs w:val="16"/>
        </w:rPr>
      </w:pPr>
    </w:p>
    <w:p w:rsidR="00FF3D8D" w:rsidRDefault="00FF3D8D">
      <w:pPr>
        <w:rPr>
          <w:b/>
          <w:sz w:val="16"/>
          <w:szCs w:val="16"/>
        </w:rPr>
      </w:pPr>
      <w:r>
        <w:rPr>
          <w:b/>
          <w:sz w:val="16"/>
          <w:szCs w:val="16"/>
        </w:rPr>
        <w:br w:type="page"/>
      </w:r>
    </w:p>
    <w:p w:rsidR="00FF3D8D" w:rsidRPr="00FF3D8D" w:rsidRDefault="00FF3D8D" w:rsidP="00FF3D8D">
      <w:pPr>
        <w:pStyle w:val="TableText10ptnumbered"/>
        <w:ind w:left="0" w:firstLine="0"/>
        <w:rPr>
          <w:rFonts w:ascii="Comic Sans MS" w:hAnsi="Comic Sans MS"/>
          <w:b/>
          <w:szCs w:val="28"/>
        </w:rPr>
      </w:pPr>
      <w:r w:rsidRPr="00FF3D8D">
        <w:rPr>
          <w:rFonts w:ascii="Comic Sans MS" w:hAnsi="Comic Sans MS"/>
          <w:b/>
          <w:szCs w:val="28"/>
        </w:rPr>
        <w:lastRenderedPageBreak/>
        <w:t>R.A.G. each of the statements to help focus your revision:</w:t>
      </w:r>
    </w:p>
    <w:p w:rsidR="00AF0EC3" w:rsidRDefault="00FF3D8D" w:rsidP="00FF3D8D">
      <w:pPr>
        <w:rPr>
          <w:i/>
          <w:szCs w:val="28"/>
        </w:rPr>
      </w:pPr>
      <w:r w:rsidRPr="00FF3D8D">
        <w:rPr>
          <w:i/>
          <w:szCs w:val="28"/>
        </w:rPr>
        <w:t>R = Red: I don’t know this</w:t>
      </w:r>
      <w:r>
        <w:rPr>
          <w:i/>
          <w:szCs w:val="28"/>
        </w:rPr>
        <w:t xml:space="preserve"> </w:t>
      </w:r>
      <w:r w:rsidRPr="00FF3D8D">
        <w:rPr>
          <w:i/>
          <w:szCs w:val="28"/>
        </w:rPr>
        <w:t xml:space="preserve">   </w:t>
      </w:r>
    </w:p>
    <w:p w:rsidR="00AF0EC3" w:rsidRDefault="00FF3D8D" w:rsidP="00FF3D8D">
      <w:pPr>
        <w:rPr>
          <w:i/>
          <w:szCs w:val="28"/>
        </w:rPr>
      </w:pPr>
      <w:r>
        <w:rPr>
          <w:i/>
          <w:szCs w:val="28"/>
        </w:rPr>
        <w:t xml:space="preserve">A = Amber: I partly know this      </w:t>
      </w:r>
    </w:p>
    <w:p w:rsidR="00FF3D8D" w:rsidRPr="00FF3D8D" w:rsidRDefault="00FF3D8D" w:rsidP="00FF3D8D">
      <w:pPr>
        <w:rPr>
          <w:sz w:val="22"/>
          <w:szCs w:val="22"/>
        </w:rPr>
      </w:pPr>
      <w:r w:rsidRPr="00FF3D8D">
        <w:rPr>
          <w:i/>
          <w:szCs w:val="28"/>
        </w:rPr>
        <w:t>G = Green: I know this</w:t>
      </w:r>
      <w:r w:rsidRPr="00FF3D8D">
        <w:rPr>
          <w:sz w:val="22"/>
          <w:szCs w:val="22"/>
        </w:rPr>
        <w:t xml:space="preserve"> </w:t>
      </w:r>
    </w:p>
    <w:p w:rsidR="00FF3D8D" w:rsidRDefault="00FF3D8D">
      <w:pPr>
        <w:rPr>
          <w:b/>
          <w:sz w:val="16"/>
          <w:szCs w:val="16"/>
        </w:rPr>
      </w:pPr>
      <w:r>
        <w:rPr>
          <w:b/>
          <w:sz w:val="16"/>
          <w:szCs w:val="16"/>
        </w:rPr>
        <w:t xml:space="preserve"> </w:t>
      </w:r>
    </w:p>
    <w:p w:rsidR="00AF0EC3" w:rsidRDefault="00AF0EC3">
      <w:pPr>
        <w:rPr>
          <w:b/>
          <w:sz w:val="16"/>
          <w:szCs w:val="16"/>
        </w:rPr>
      </w:pPr>
    </w:p>
    <w:p w:rsidR="00AF0EC3" w:rsidRDefault="00AF0EC3">
      <w:pPr>
        <w:rPr>
          <w:b/>
          <w:sz w:val="16"/>
          <w:szCs w:val="16"/>
        </w:rPr>
      </w:pPr>
    </w:p>
    <w:p w:rsidR="00AF0EC3" w:rsidRDefault="00AF0EC3">
      <w:pPr>
        <w:rPr>
          <w:b/>
          <w:sz w:val="16"/>
          <w:szCs w:val="16"/>
        </w:rPr>
      </w:pPr>
    </w:p>
    <w:p w:rsidR="00AF0EC3" w:rsidRDefault="00AF0EC3">
      <w:pPr>
        <w:rPr>
          <w:b/>
          <w:sz w:val="16"/>
          <w:szCs w:val="16"/>
        </w:rPr>
      </w:pPr>
    </w:p>
    <w:p w:rsidR="00FF3D8D" w:rsidRPr="00DB7EFD" w:rsidRDefault="00FF3D8D" w:rsidP="003420FD">
      <w:pPr>
        <w:rPr>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6"/>
        <w:gridCol w:w="1155"/>
      </w:tblGrid>
      <w:tr w:rsidR="00771FEF" w:rsidRPr="006C11B4" w:rsidTr="006C11B4">
        <w:tc>
          <w:tcPr>
            <w:tcW w:w="9010" w:type="dxa"/>
            <w:shd w:val="clear" w:color="auto" w:fill="D9D9D9"/>
            <w:vAlign w:val="center"/>
          </w:tcPr>
          <w:p w:rsidR="00771FEF" w:rsidRPr="006C11B4" w:rsidRDefault="00771FEF" w:rsidP="00BA4CF2">
            <w:pPr>
              <w:rPr>
                <w:b/>
                <w:sz w:val="28"/>
              </w:rPr>
            </w:pPr>
            <w:r w:rsidRPr="006C11B4">
              <w:rPr>
                <w:b/>
                <w:sz w:val="28"/>
                <w:szCs w:val="22"/>
              </w:rPr>
              <w:br w:type="page"/>
            </w:r>
            <w:r w:rsidRPr="006C11B4">
              <w:rPr>
                <w:b/>
                <w:sz w:val="28"/>
              </w:rPr>
              <w:t>P5.1</w:t>
            </w:r>
            <w:r w:rsidRPr="006C11B4">
              <w:rPr>
                <w:b/>
                <w:sz w:val="28"/>
              </w:rPr>
              <w:tab/>
              <w:t>Electric current - a flow of what?</w:t>
            </w:r>
          </w:p>
        </w:tc>
        <w:tc>
          <w:tcPr>
            <w:tcW w:w="1021" w:type="dxa"/>
            <w:shd w:val="clear" w:color="auto" w:fill="D9D9D9"/>
          </w:tcPr>
          <w:p w:rsidR="00771FEF" w:rsidRPr="006C11B4" w:rsidRDefault="00FF3D8D" w:rsidP="0002215E">
            <w:pPr>
              <w:pStyle w:val="TableText10ptnumbered"/>
              <w:ind w:left="0" w:firstLine="0"/>
              <w:rPr>
                <w:rFonts w:ascii="Comic Sans MS" w:hAnsi="Comic Sans MS"/>
                <w:b/>
                <w:sz w:val="28"/>
              </w:rPr>
            </w:pPr>
            <w:r w:rsidRPr="006C11B4">
              <w:rPr>
                <w:rFonts w:ascii="Comic Sans MS" w:hAnsi="Comic Sans MS"/>
                <w:b/>
                <w:sz w:val="28"/>
              </w:rPr>
              <w:t>R.A.G.</w:t>
            </w:r>
          </w:p>
        </w:tc>
      </w:tr>
      <w:tr w:rsidR="00771FEF" w:rsidRPr="006C11B4" w:rsidTr="0002215E">
        <w:tc>
          <w:tcPr>
            <w:tcW w:w="9039" w:type="dxa"/>
          </w:tcPr>
          <w:p w:rsidR="00771FEF" w:rsidRPr="006C11B4" w:rsidRDefault="00771FEF" w:rsidP="009F06BD">
            <w:pPr>
              <w:rPr>
                <w:sz w:val="28"/>
                <w:szCs w:val="22"/>
              </w:rPr>
            </w:pPr>
            <w:r w:rsidRPr="006C11B4">
              <w:rPr>
                <w:sz w:val="28"/>
                <w:szCs w:val="22"/>
              </w:rPr>
              <w:t>I can explain that when two objects are rubbed together and become charged, electrons are transferred from one object to the other</w:t>
            </w:r>
          </w:p>
        </w:tc>
        <w:tc>
          <w:tcPr>
            <w:tcW w:w="992" w:type="dxa"/>
          </w:tcPr>
          <w:p w:rsidR="00771FEF" w:rsidRPr="006C11B4" w:rsidRDefault="00771FEF" w:rsidP="009F06BD">
            <w:pPr>
              <w:rPr>
                <w:sz w:val="28"/>
                <w:szCs w:val="22"/>
              </w:rPr>
            </w:pPr>
          </w:p>
        </w:tc>
      </w:tr>
      <w:tr w:rsidR="00771FEF" w:rsidRPr="006C11B4" w:rsidTr="0002215E">
        <w:tc>
          <w:tcPr>
            <w:tcW w:w="9039" w:type="dxa"/>
          </w:tcPr>
          <w:p w:rsidR="00771FEF" w:rsidRPr="006C11B4" w:rsidRDefault="00771FEF" w:rsidP="009F06BD">
            <w:pPr>
              <w:rPr>
                <w:sz w:val="28"/>
                <w:szCs w:val="22"/>
              </w:rPr>
            </w:pPr>
            <w:r w:rsidRPr="006C11B4">
              <w:rPr>
                <w:sz w:val="28"/>
                <w:szCs w:val="22"/>
              </w:rPr>
              <w:t xml:space="preserve">I can </w:t>
            </w:r>
            <w:r w:rsidR="00FF3D8D" w:rsidRPr="006C11B4">
              <w:rPr>
                <w:rFonts w:eastAsia="ArialMT" w:cs="ArialMT"/>
                <w:sz w:val="28"/>
                <w:szCs w:val="22"/>
              </w:rPr>
              <w:t>recall that objects with similar charges repel, and objects with opposite charges attract</w:t>
            </w:r>
          </w:p>
        </w:tc>
        <w:tc>
          <w:tcPr>
            <w:tcW w:w="992" w:type="dxa"/>
          </w:tcPr>
          <w:p w:rsidR="00771FEF" w:rsidRPr="006C11B4" w:rsidRDefault="00771FEF" w:rsidP="009F06BD">
            <w:pPr>
              <w:rPr>
                <w:sz w:val="28"/>
                <w:szCs w:val="22"/>
              </w:rPr>
            </w:pPr>
          </w:p>
        </w:tc>
      </w:tr>
      <w:tr w:rsidR="00FF3D8D" w:rsidRPr="006C11B4" w:rsidTr="0002215E">
        <w:tc>
          <w:tcPr>
            <w:tcW w:w="9039" w:type="dxa"/>
          </w:tcPr>
          <w:p w:rsidR="00FF3D8D" w:rsidRPr="006C11B4" w:rsidRDefault="00FF3D8D" w:rsidP="009F06BD">
            <w:pPr>
              <w:rPr>
                <w:sz w:val="28"/>
                <w:szCs w:val="22"/>
              </w:rPr>
            </w:pPr>
            <w:r w:rsidRPr="006C11B4">
              <w:rPr>
                <w:sz w:val="28"/>
                <w:szCs w:val="22"/>
              </w:rPr>
              <w:t xml:space="preserve">I can </w:t>
            </w:r>
            <w:r w:rsidRPr="006C11B4">
              <w:rPr>
                <w:rFonts w:eastAsia="ArialMT" w:cs="ArialMT"/>
                <w:sz w:val="28"/>
                <w:szCs w:val="22"/>
              </w:rPr>
              <w:t>explain simple electrostatic effects in terms of attraction and repulsion of charges</w:t>
            </w:r>
          </w:p>
        </w:tc>
        <w:tc>
          <w:tcPr>
            <w:tcW w:w="992" w:type="dxa"/>
          </w:tcPr>
          <w:p w:rsidR="00FF3D8D" w:rsidRPr="006C11B4" w:rsidRDefault="00FF3D8D" w:rsidP="009F06BD">
            <w:pPr>
              <w:rPr>
                <w:sz w:val="28"/>
                <w:szCs w:val="22"/>
              </w:rPr>
            </w:pPr>
          </w:p>
        </w:tc>
      </w:tr>
      <w:tr w:rsidR="00771FEF" w:rsidRPr="006C11B4" w:rsidTr="0002215E">
        <w:tc>
          <w:tcPr>
            <w:tcW w:w="9039" w:type="dxa"/>
          </w:tcPr>
          <w:p w:rsidR="00771FEF" w:rsidRPr="006C11B4" w:rsidRDefault="00771FEF" w:rsidP="009F06BD">
            <w:pPr>
              <w:rPr>
                <w:sz w:val="28"/>
                <w:szCs w:val="22"/>
              </w:rPr>
            </w:pPr>
            <w:r w:rsidRPr="006C11B4">
              <w:rPr>
                <w:sz w:val="28"/>
                <w:szCs w:val="22"/>
              </w:rPr>
              <w:t>I can recall that electrons are negatively charged</w:t>
            </w:r>
          </w:p>
        </w:tc>
        <w:tc>
          <w:tcPr>
            <w:tcW w:w="992" w:type="dxa"/>
          </w:tcPr>
          <w:p w:rsidR="00771FEF" w:rsidRPr="006C11B4" w:rsidRDefault="00771FEF" w:rsidP="009F06BD">
            <w:pPr>
              <w:rPr>
                <w:sz w:val="28"/>
                <w:szCs w:val="22"/>
              </w:rPr>
            </w:pPr>
          </w:p>
        </w:tc>
      </w:tr>
      <w:tr w:rsidR="00771FEF" w:rsidRPr="006C11B4" w:rsidTr="00FF3D8D">
        <w:tc>
          <w:tcPr>
            <w:tcW w:w="9010" w:type="dxa"/>
          </w:tcPr>
          <w:p w:rsidR="00771FEF" w:rsidRPr="006C11B4" w:rsidRDefault="00771FEF" w:rsidP="009F06BD">
            <w:pPr>
              <w:rPr>
                <w:sz w:val="28"/>
                <w:szCs w:val="22"/>
              </w:rPr>
            </w:pPr>
            <w:r w:rsidRPr="006C11B4">
              <w:rPr>
                <w:sz w:val="28"/>
                <w:szCs w:val="22"/>
              </w:rPr>
              <w:t>I can recall that electric current is a flow of charge</w:t>
            </w:r>
          </w:p>
        </w:tc>
        <w:tc>
          <w:tcPr>
            <w:tcW w:w="1021" w:type="dxa"/>
          </w:tcPr>
          <w:p w:rsidR="00771FEF" w:rsidRPr="006C11B4" w:rsidRDefault="00771FEF" w:rsidP="009F06BD">
            <w:pPr>
              <w:rPr>
                <w:sz w:val="28"/>
                <w:szCs w:val="22"/>
              </w:rPr>
            </w:pPr>
          </w:p>
        </w:tc>
      </w:tr>
      <w:tr w:rsidR="00771FEF" w:rsidRPr="006C11B4" w:rsidTr="00FF3D8D">
        <w:tc>
          <w:tcPr>
            <w:tcW w:w="9010" w:type="dxa"/>
          </w:tcPr>
          <w:p w:rsidR="00771FEF" w:rsidRPr="006C11B4" w:rsidRDefault="00771FEF" w:rsidP="009F06BD">
            <w:pPr>
              <w:rPr>
                <w:sz w:val="28"/>
                <w:szCs w:val="22"/>
              </w:rPr>
            </w:pPr>
            <w:r w:rsidRPr="006C11B4">
              <w:rPr>
                <w:sz w:val="28"/>
                <w:szCs w:val="22"/>
              </w:rPr>
              <w:t>I can recall that electric current is measured in amperes</w:t>
            </w:r>
          </w:p>
        </w:tc>
        <w:tc>
          <w:tcPr>
            <w:tcW w:w="1021" w:type="dxa"/>
          </w:tcPr>
          <w:p w:rsidR="00771FEF" w:rsidRPr="006C11B4" w:rsidRDefault="00771FEF" w:rsidP="009F06BD">
            <w:pPr>
              <w:rPr>
                <w:sz w:val="28"/>
                <w:szCs w:val="22"/>
              </w:rPr>
            </w:pPr>
          </w:p>
        </w:tc>
      </w:tr>
      <w:tr w:rsidR="00771FEF" w:rsidRPr="006C11B4" w:rsidTr="00FF3D8D">
        <w:tc>
          <w:tcPr>
            <w:tcW w:w="9010" w:type="dxa"/>
          </w:tcPr>
          <w:p w:rsidR="00771FEF" w:rsidRPr="006C11B4" w:rsidRDefault="00771FEF" w:rsidP="00FF3D8D">
            <w:pPr>
              <w:autoSpaceDE w:val="0"/>
              <w:autoSpaceDN w:val="0"/>
              <w:adjustRightInd w:val="0"/>
              <w:rPr>
                <w:sz w:val="28"/>
                <w:szCs w:val="22"/>
              </w:rPr>
            </w:pPr>
            <w:r w:rsidRPr="006C11B4">
              <w:rPr>
                <w:sz w:val="28"/>
                <w:szCs w:val="22"/>
              </w:rPr>
              <w:t xml:space="preserve">I </w:t>
            </w:r>
            <w:r w:rsidR="00FF3D8D" w:rsidRPr="006C11B4">
              <w:rPr>
                <w:rFonts w:eastAsia="ArialMT" w:cs="ArialMT"/>
                <w:sz w:val="28"/>
                <w:szCs w:val="22"/>
              </w:rPr>
              <w:t>understand that in an electric circuit the metal conductors (the components and wires)</w:t>
            </w:r>
            <w:r w:rsidR="00FF3D8D" w:rsidRPr="006C11B4">
              <w:rPr>
                <w:rFonts w:eastAsia="ArialMT" w:cs="ArialMT"/>
                <w:sz w:val="28"/>
                <w:szCs w:val="22"/>
              </w:rPr>
              <w:t xml:space="preserve"> </w:t>
            </w:r>
            <w:r w:rsidR="00FF3D8D" w:rsidRPr="006C11B4">
              <w:rPr>
                <w:rFonts w:eastAsia="ArialMT" w:cs="ArialMT"/>
                <w:sz w:val="28"/>
                <w:szCs w:val="22"/>
              </w:rPr>
              <w:t>contain many charges that are free to move</w:t>
            </w:r>
          </w:p>
        </w:tc>
        <w:tc>
          <w:tcPr>
            <w:tcW w:w="1021" w:type="dxa"/>
          </w:tcPr>
          <w:p w:rsidR="00771FEF" w:rsidRPr="006C11B4" w:rsidRDefault="00771FEF" w:rsidP="009F06BD">
            <w:pPr>
              <w:rPr>
                <w:sz w:val="28"/>
                <w:szCs w:val="22"/>
              </w:rPr>
            </w:pPr>
          </w:p>
        </w:tc>
      </w:tr>
      <w:tr w:rsidR="00771FEF" w:rsidRPr="006C11B4" w:rsidTr="00FF3D8D">
        <w:tc>
          <w:tcPr>
            <w:tcW w:w="9010" w:type="dxa"/>
          </w:tcPr>
          <w:p w:rsidR="00771FEF" w:rsidRPr="006C11B4" w:rsidRDefault="00771FEF" w:rsidP="00FF3D8D">
            <w:pPr>
              <w:autoSpaceDE w:val="0"/>
              <w:autoSpaceDN w:val="0"/>
              <w:adjustRightInd w:val="0"/>
              <w:rPr>
                <w:sz w:val="28"/>
                <w:szCs w:val="22"/>
              </w:rPr>
            </w:pPr>
            <w:r w:rsidRPr="006C11B4">
              <w:rPr>
                <w:sz w:val="28"/>
                <w:szCs w:val="22"/>
              </w:rPr>
              <w:t xml:space="preserve">I </w:t>
            </w:r>
            <w:r w:rsidR="00FF3D8D" w:rsidRPr="006C11B4">
              <w:rPr>
                <w:rFonts w:eastAsia="ArialMT" w:cs="ArialMT"/>
                <w:sz w:val="28"/>
                <w:szCs w:val="22"/>
              </w:rPr>
              <w:t>understand that when a circuit is made, the battery causes these free charges to move, and</w:t>
            </w:r>
            <w:r w:rsidR="00FF3D8D" w:rsidRPr="006C11B4">
              <w:rPr>
                <w:rFonts w:eastAsia="ArialMT" w:cs="ArialMT"/>
                <w:sz w:val="28"/>
                <w:szCs w:val="22"/>
              </w:rPr>
              <w:t xml:space="preserve"> </w:t>
            </w:r>
            <w:r w:rsidR="00FF3D8D" w:rsidRPr="006C11B4">
              <w:rPr>
                <w:rFonts w:eastAsia="ArialMT" w:cs="ArialMT"/>
                <w:sz w:val="28"/>
                <w:szCs w:val="22"/>
              </w:rPr>
              <w:t>that they are not used up but flow in a continuous loop</w:t>
            </w:r>
          </w:p>
        </w:tc>
        <w:tc>
          <w:tcPr>
            <w:tcW w:w="1021" w:type="dxa"/>
          </w:tcPr>
          <w:p w:rsidR="00771FEF" w:rsidRPr="006C11B4" w:rsidRDefault="00771FEF" w:rsidP="009F06BD">
            <w:pPr>
              <w:rPr>
                <w:sz w:val="28"/>
                <w:szCs w:val="22"/>
              </w:rPr>
            </w:pPr>
          </w:p>
        </w:tc>
      </w:tr>
      <w:tr w:rsidR="00771FEF" w:rsidRPr="006C11B4" w:rsidTr="00FF3D8D">
        <w:tc>
          <w:tcPr>
            <w:tcW w:w="9010" w:type="dxa"/>
            <w:tcBorders>
              <w:bottom w:val="single" w:sz="4" w:space="0" w:color="auto"/>
            </w:tcBorders>
          </w:tcPr>
          <w:p w:rsidR="00771FEF" w:rsidRPr="006C11B4" w:rsidRDefault="00771FEF" w:rsidP="00FF3D8D">
            <w:pPr>
              <w:autoSpaceDE w:val="0"/>
              <w:autoSpaceDN w:val="0"/>
              <w:adjustRightInd w:val="0"/>
              <w:rPr>
                <w:rFonts w:eastAsia="ArialMT" w:cs="ArialMT"/>
                <w:sz w:val="28"/>
                <w:szCs w:val="22"/>
              </w:rPr>
            </w:pPr>
            <w:r w:rsidRPr="006C11B4">
              <w:rPr>
                <w:sz w:val="28"/>
                <w:szCs w:val="22"/>
              </w:rPr>
              <w:t xml:space="preserve">I can </w:t>
            </w:r>
            <w:r w:rsidR="00FF3D8D" w:rsidRPr="006C11B4">
              <w:rPr>
                <w:rFonts w:eastAsia="ArialMT" w:cs="ArialMT"/>
                <w:sz w:val="28"/>
                <w:szCs w:val="22"/>
              </w:rPr>
              <w:t>recall that in metallic conductors an electric current is a movement of free electrons that are present throughout such materials</w:t>
            </w:r>
          </w:p>
        </w:tc>
        <w:tc>
          <w:tcPr>
            <w:tcW w:w="1021" w:type="dxa"/>
            <w:tcBorders>
              <w:bottom w:val="single" w:sz="4" w:space="0" w:color="auto"/>
            </w:tcBorders>
          </w:tcPr>
          <w:p w:rsidR="00771FEF" w:rsidRPr="006C11B4" w:rsidRDefault="00771FEF" w:rsidP="009F06BD">
            <w:pPr>
              <w:rPr>
                <w:sz w:val="28"/>
                <w:szCs w:val="22"/>
              </w:rPr>
            </w:pPr>
          </w:p>
        </w:tc>
      </w:tr>
      <w:tr w:rsidR="00771FEF" w:rsidRPr="006C11B4" w:rsidTr="00FF3D8D">
        <w:tc>
          <w:tcPr>
            <w:tcW w:w="9010" w:type="dxa"/>
          </w:tcPr>
          <w:p w:rsidR="00771FEF" w:rsidRPr="006C11B4" w:rsidRDefault="00FF3D8D" w:rsidP="00FF3D8D">
            <w:pPr>
              <w:autoSpaceDE w:val="0"/>
              <w:autoSpaceDN w:val="0"/>
              <w:adjustRightInd w:val="0"/>
              <w:rPr>
                <w:rFonts w:eastAsia="ArialMT" w:cs="ArialMT"/>
                <w:sz w:val="28"/>
                <w:szCs w:val="22"/>
              </w:rPr>
            </w:pPr>
            <w:r w:rsidRPr="006C11B4">
              <w:rPr>
                <w:rFonts w:eastAsia="ArialMT" w:cs="ArialMT"/>
                <w:sz w:val="28"/>
                <w:szCs w:val="22"/>
              </w:rPr>
              <w:t xml:space="preserve">I </w:t>
            </w:r>
            <w:r w:rsidRPr="006C11B4">
              <w:rPr>
                <w:rFonts w:eastAsia="ArialMT" w:cs="ArialMT"/>
                <w:sz w:val="28"/>
                <w:szCs w:val="22"/>
              </w:rPr>
              <w:t>understand that in metal conductors there are lots of charges free to move but in an insulator</w:t>
            </w:r>
            <w:r w:rsidRPr="006C11B4">
              <w:rPr>
                <w:rFonts w:eastAsia="ArialMT" w:cs="ArialMT"/>
                <w:sz w:val="28"/>
                <w:szCs w:val="22"/>
              </w:rPr>
              <w:t xml:space="preserve"> </w:t>
            </w:r>
            <w:r w:rsidRPr="006C11B4">
              <w:rPr>
                <w:rFonts w:eastAsia="ArialMT" w:cs="ArialMT"/>
                <w:sz w:val="28"/>
                <w:szCs w:val="22"/>
              </w:rPr>
              <w:t>there are few charges free to move.</w:t>
            </w:r>
          </w:p>
        </w:tc>
        <w:tc>
          <w:tcPr>
            <w:tcW w:w="1021" w:type="dxa"/>
          </w:tcPr>
          <w:p w:rsidR="00771FEF" w:rsidRPr="006C11B4" w:rsidRDefault="00771FEF" w:rsidP="009F06BD">
            <w:pPr>
              <w:rPr>
                <w:sz w:val="28"/>
                <w:szCs w:val="22"/>
              </w:rPr>
            </w:pPr>
          </w:p>
        </w:tc>
      </w:tr>
      <w:tr w:rsidR="00FF3D8D" w:rsidRPr="006C11B4" w:rsidTr="00FF3D8D">
        <w:tc>
          <w:tcPr>
            <w:tcW w:w="9010" w:type="dxa"/>
            <w:tcBorders>
              <w:bottom w:val="single" w:sz="4" w:space="0" w:color="auto"/>
            </w:tcBorders>
          </w:tcPr>
          <w:p w:rsidR="00FF3D8D" w:rsidRPr="006C11B4" w:rsidRDefault="00FF3D8D" w:rsidP="00FF3D8D">
            <w:pPr>
              <w:autoSpaceDE w:val="0"/>
              <w:autoSpaceDN w:val="0"/>
              <w:adjustRightInd w:val="0"/>
              <w:rPr>
                <w:rFonts w:eastAsia="ArialMT" w:cs="ArialMT"/>
                <w:sz w:val="28"/>
                <w:szCs w:val="22"/>
              </w:rPr>
            </w:pPr>
            <w:r w:rsidRPr="006C11B4">
              <w:rPr>
                <w:rFonts w:eastAsia="ArialMT" w:cs="ArialMT"/>
                <w:sz w:val="28"/>
                <w:szCs w:val="22"/>
              </w:rPr>
              <w:t xml:space="preserve">I can </w:t>
            </w:r>
            <w:r w:rsidRPr="006C11B4">
              <w:rPr>
                <w:rFonts w:eastAsia="ArialMT" w:cs="ArialMT"/>
                <w:sz w:val="28"/>
                <w:szCs w:val="22"/>
              </w:rPr>
              <w:t>describe how an ammeter should be connected in a circuit to measure the flow of current at</w:t>
            </w:r>
            <w:r w:rsidRPr="006C11B4">
              <w:rPr>
                <w:rFonts w:eastAsia="ArialMT" w:cs="ArialMT"/>
                <w:sz w:val="28"/>
                <w:szCs w:val="22"/>
              </w:rPr>
              <w:t xml:space="preserve"> </w:t>
            </w:r>
            <w:r w:rsidRPr="006C11B4">
              <w:rPr>
                <w:rFonts w:eastAsia="ArialMT" w:cs="ArialMT"/>
                <w:sz w:val="28"/>
                <w:szCs w:val="22"/>
              </w:rPr>
              <w:t xml:space="preserve">a </w:t>
            </w:r>
            <w:proofErr w:type="gramStart"/>
            <w:r w:rsidRPr="006C11B4">
              <w:rPr>
                <w:rFonts w:eastAsia="ArialMT" w:cs="ArialMT"/>
                <w:sz w:val="28"/>
                <w:szCs w:val="22"/>
              </w:rPr>
              <w:t>chosen  point</w:t>
            </w:r>
            <w:proofErr w:type="gramEnd"/>
            <w:r w:rsidRPr="006C11B4">
              <w:rPr>
                <w:rFonts w:eastAsia="ArialMT" w:cs="ArialMT"/>
                <w:sz w:val="28"/>
                <w:szCs w:val="22"/>
              </w:rPr>
              <w:t>.</w:t>
            </w:r>
          </w:p>
        </w:tc>
        <w:tc>
          <w:tcPr>
            <w:tcW w:w="1021" w:type="dxa"/>
            <w:tcBorders>
              <w:bottom w:val="single" w:sz="4" w:space="0" w:color="auto"/>
            </w:tcBorders>
          </w:tcPr>
          <w:p w:rsidR="00FF3D8D" w:rsidRPr="006C11B4" w:rsidRDefault="00FF3D8D" w:rsidP="009F06BD">
            <w:pPr>
              <w:rPr>
                <w:sz w:val="28"/>
                <w:szCs w:val="22"/>
              </w:rPr>
            </w:pPr>
          </w:p>
        </w:tc>
      </w:tr>
    </w:tbl>
    <w:p w:rsidR="00C879A3" w:rsidRDefault="00C879A3" w:rsidP="00FF3D8D">
      <w:pPr>
        <w:rPr>
          <w:sz w:val="4"/>
          <w:szCs w:val="4"/>
        </w:rPr>
      </w:pPr>
    </w:p>
    <w:p w:rsidR="00AF0EC3" w:rsidRDefault="00AF0EC3">
      <w:pPr>
        <w:rPr>
          <w:sz w:val="4"/>
          <w:szCs w:val="4"/>
        </w:rPr>
      </w:pPr>
      <w:r>
        <w:rPr>
          <w:sz w:val="4"/>
          <w:szCs w:val="4"/>
        </w:rPr>
        <w:br w:type="page"/>
      </w:r>
    </w:p>
    <w:p w:rsidR="00FF3D8D" w:rsidRDefault="00FF3D8D">
      <w:pPr>
        <w:rPr>
          <w:sz w:val="4"/>
          <w:szCs w:val="4"/>
        </w:rPr>
      </w:pPr>
    </w:p>
    <w:p w:rsidR="00FF3D8D" w:rsidRPr="00FF3D8D" w:rsidRDefault="00FF3D8D" w:rsidP="00FF3D8D">
      <w:pPr>
        <w:rPr>
          <w:sz w:val="4"/>
          <w:szCs w:val="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6"/>
        <w:gridCol w:w="1155"/>
      </w:tblGrid>
      <w:tr w:rsidR="00FF3D8D" w:rsidRPr="006C11B4" w:rsidTr="006C11B4">
        <w:tc>
          <w:tcPr>
            <w:tcW w:w="8876" w:type="dxa"/>
            <w:tcBorders>
              <w:top w:val="single" w:sz="4" w:space="0" w:color="auto"/>
            </w:tcBorders>
            <w:shd w:val="clear" w:color="auto" w:fill="D9D9D9"/>
          </w:tcPr>
          <w:p w:rsidR="00FF3D8D" w:rsidRPr="006C11B4" w:rsidRDefault="00FF3D8D" w:rsidP="00C90DCC">
            <w:pPr>
              <w:autoSpaceDE w:val="0"/>
              <w:autoSpaceDN w:val="0"/>
              <w:adjustRightInd w:val="0"/>
              <w:rPr>
                <w:rFonts w:eastAsia="Arial-BoldMT" w:cs="Arial-BoldMT"/>
                <w:b/>
                <w:bCs/>
                <w:sz w:val="28"/>
                <w:szCs w:val="22"/>
              </w:rPr>
            </w:pPr>
            <w:r w:rsidRPr="006C11B4">
              <w:rPr>
                <w:b/>
                <w:sz w:val="28"/>
                <w:szCs w:val="22"/>
              </w:rPr>
              <w:br w:type="page"/>
            </w:r>
            <w:r w:rsidRPr="006C11B4">
              <w:rPr>
                <w:b/>
                <w:sz w:val="28"/>
              </w:rPr>
              <w:t>P5.2</w:t>
            </w:r>
            <w:r w:rsidRPr="006C11B4">
              <w:rPr>
                <w:b/>
                <w:sz w:val="28"/>
              </w:rPr>
              <w:tab/>
              <w:t>What determines the size of the current in an electric circuit</w:t>
            </w:r>
            <w:r w:rsidR="00C90DCC" w:rsidRPr="006C11B4">
              <w:rPr>
                <w:rFonts w:eastAsia="Arial-BoldMT" w:cs="Arial-BoldMT"/>
                <w:b/>
                <w:bCs/>
                <w:sz w:val="28"/>
                <w:szCs w:val="22"/>
              </w:rPr>
              <w:t xml:space="preserve"> and the energy it </w:t>
            </w:r>
            <w:r w:rsidR="00C90DCC" w:rsidRPr="006C11B4">
              <w:rPr>
                <w:rFonts w:eastAsia="Arial-BoldMT" w:cs="Arial-BoldMT"/>
                <w:b/>
                <w:bCs/>
                <w:sz w:val="28"/>
                <w:szCs w:val="22"/>
              </w:rPr>
              <w:t>transfers?</w:t>
            </w:r>
          </w:p>
        </w:tc>
        <w:tc>
          <w:tcPr>
            <w:tcW w:w="1155" w:type="dxa"/>
            <w:tcBorders>
              <w:top w:val="single" w:sz="4" w:space="0" w:color="auto"/>
            </w:tcBorders>
            <w:shd w:val="clear" w:color="auto" w:fill="D9D9D9"/>
          </w:tcPr>
          <w:p w:rsidR="00FF3D8D" w:rsidRPr="006C11B4" w:rsidRDefault="00FF3D8D" w:rsidP="00FF3D8D">
            <w:pPr>
              <w:pStyle w:val="TableText10ptnumbered"/>
              <w:ind w:left="0" w:firstLine="0"/>
              <w:rPr>
                <w:rFonts w:ascii="Comic Sans MS" w:hAnsi="Comic Sans MS"/>
                <w:b/>
                <w:sz w:val="28"/>
              </w:rPr>
            </w:pPr>
            <w:r w:rsidRPr="006C11B4">
              <w:rPr>
                <w:rFonts w:ascii="Comic Sans MS" w:hAnsi="Comic Sans MS"/>
                <w:b/>
                <w:sz w:val="28"/>
              </w:rPr>
              <w:t>R.A.G.</w:t>
            </w:r>
          </w:p>
        </w:tc>
      </w:tr>
      <w:tr w:rsidR="00FF3D8D" w:rsidRPr="006C11B4" w:rsidTr="006C11B4">
        <w:tc>
          <w:tcPr>
            <w:tcW w:w="8876" w:type="dxa"/>
          </w:tcPr>
          <w:p w:rsidR="00FF3D8D" w:rsidRPr="006C11B4" w:rsidRDefault="00FF3D8D" w:rsidP="004400E1">
            <w:pPr>
              <w:rPr>
                <w:sz w:val="28"/>
                <w:szCs w:val="22"/>
              </w:rPr>
            </w:pPr>
            <w:r w:rsidRPr="006C11B4">
              <w:rPr>
                <w:sz w:val="28"/>
                <w:szCs w:val="22"/>
              </w:rPr>
              <w:t>I can recall that the larger the voltage of the battery in a given circuit, the bigger the current</w:t>
            </w:r>
          </w:p>
        </w:tc>
        <w:tc>
          <w:tcPr>
            <w:tcW w:w="1155" w:type="dxa"/>
          </w:tcPr>
          <w:p w:rsidR="00FF3D8D" w:rsidRPr="006C11B4" w:rsidRDefault="00FF3D8D" w:rsidP="004400E1">
            <w:pPr>
              <w:rPr>
                <w:sz w:val="28"/>
                <w:szCs w:val="22"/>
              </w:rPr>
            </w:pPr>
          </w:p>
        </w:tc>
      </w:tr>
      <w:tr w:rsidR="00FF3D8D" w:rsidRPr="006C11B4" w:rsidTr="006C11B4">
        <w:tc>
          <w:tcPr>
            <w:tcW w:w="8876" w:type="dxa"/>
          </w:tcPr>
          <w:p w:rsidR="00FF3D8D" w:rsidRPr="006C11B4" w:rsidRDefault="00C90DCC" w:rsidP="00C90DCC">
            <w:pPr>
              <w:rPr>
                <w:sz w:val="28"/>
                <w:szCs w:val="22"/>
              </w:rPr>
            </w:pPr>
            <w:r w:rsidRPr="006C11B4">
              <w:rPr>
                <w:sz w:val="28"/>
                <w:szCs w:val="22"/>
              </w:rPr>
              <w:t>I can recall</w:t>
            </w:r>
            <w:r w:rsidR="00FF3D8D" w:rsidRPr="006C11B4">
              <w:rPr>
                <w:sz w:val="28"/>
                <w:szCs w:val="22"/>
              </w:rPr>
              <w:t xml:space="preserve"> that components (for example resistors, lamps, motors) resist the flow of charge through them</w:t>
            </w:r>
          </w:p>
        </w:tc>
        <w:tc>
          <w:tcPr>
            <w:tcW w:w="1155" w:type="dxa"/>
          </w:tcPr>
          <w:p w:rsidR="00FF3D8D" w:rsidRPr="006C11B4" w:rsidRDefault="00FF3D8D" w:rsidP="004400E1">
            <w:pPr>
              <w:rPr>
                <w:sz w:val="28"/>
                <w:szCs w:val="22"/>
              </w:rPr>
            </w:pPr>
          </w:p>
        </w:tc>
      </w:tr>
      <w:tr w:rsidR="00FF3D8D" w:rsidRPr="006C11B4" w:rsidTr="006C11B4">
        <w:tc>
          <w:tcPr>
            <w:tcW w:w="8876" w:type="dxa"/>
          </w:tcPr>
          <w:p w:rsidR="00FF3D8D" w:rsidRPr="006C11B4" w:rsidRDefault="00FF3D8D" w:rsidP="004400E1">
            <w:pPr>
              <w:rPr>
                <w:sz w:val="28"/>
                <w:szCs w:val="22"/>
              </w:rPr>
            </w:pPr>
            <w:r w:rsidRPr="006C11B4">
              <w:rPr>
                <w:sz w:val="28"/>
                <w:szCs w:val="22"/>
              </w:rPr>
              <w:t>I can recall that the larger the resistance in a given circuit, the smaller the current will be</w:t>
            </w:r>
          </w:p>
        </w:tc>
        <w:tc>
          <w:tcPr>
            <w:tcW w:w="1155" w:type="dxa"/>
          </w:tcPr>
          <w:p w:rsidR="00FF3D8D" w:rsidRPr="006C11B4" w:rsidRDefault="00FF3D8D" w:rsidP="004400E1">
            <w:pPr>
              <w:rPr>
                <w:sz w:val="28"/>
                <w:szCs w:val="22"/>
              </w:rPr>
            </w:pPr>
          </w:p>
        </w:tc>
      </w:tr>
      <w:tr w:rsidR="00FF3D8D" w:rsidRPr="006C11B4" w:rsidTr="006C11B4">
        <w:tc>
          <w:tcPr>
            <w:tcW w:w="8876" w:type="dxa"/>
          </w:tcPr>
          <w:p w:rsidR="00FF3D8D" w:rsidRPr="006C11B4" w:rsidRDefault="00FF3D8D" w:rsidP="004400E1">
            <w:pPr>
              <w:rPr>
                <w:sz w:val="28"/>
                <w:szCs w:val="22"/>
              </w:rPr>
            </w:pPr>
            <w:r w:rsidRPr="006C11B4">
              <w:rPr>
                <w:sz w:val="28"/>
                <w:szCs w:val="22"/>
              </w:rPr>
              <w:t>I can recall that the resistance of connecting wires is so small that it can usually be ignored</w:t>
            </w:r>
          </w:p>
        </w:tc>
        <w:tc>
          <w:tcPr>
            <w:tcW w:w="1155" w:type="dxa"/>
          </w:tcPr>
          <w:p w:rsidR="00FF3D8D" w:rsidRPr="006C11B4" w:rsidRDefault="00FF3D8D" w:rsidP="004400E1">
            <w:pPr>
              <w:rPr>
                <w:sz w:val="28"/>
                <w:szCs w:val="22"/>
              </w:rPr>
            </w:pPr>
          </w:p>
        </w:tc>
      </w:tr>
      <w:tr w:rsidR="00C90DCC" w:rsidRPr="006C11B4" w:rsidTr="006C11B4">
        <w:tc>
          <w:tcPr>
            <w:tcW w:w="8876" w:type="dxa"/>
          </w:tcPr>
          <w:p w:rsidR="00C90DCC" w:rsidRPr="006C11B4" w:rsidRDefault="00C90DCC" w:rsidP="00C90DCC">
            <w:pPr>
              <w:autoSpaceDE w:val="0"/>
              <w:autoSpaceDN w:val="0"/>
              <w:adjustRightInd w:val="0"/>
              <w:rPr>
                <w:rFonts w:eastAsia="ArialMT" w:cs="ArialMT"/>
                <w:sz w:val="28"/>
                <w:szCs w:val="22"/>
              </w:rPr>
            </w:pPr>
            <w:r w:rsidRPr="006C11B4">
              <w:rPr>
                <w:rFonts w:eastAsia="ArialMT" w:cs="ArialMT"/>
                <w:sz w:val="28"/>
                <w:szCs w:val="22"/>
              </w:rPr>
              <w:t xml:space="preserve">I </w:t>
            </w:r>
            <w:r w:rsidRPr="006C11B4">
              <w:rPr>
                <w:rFonts w:eastAsia="ArialMT" w:cs="ArialMT"/>
                <w:sz w:val="28"/>
                <w:szCs w:val="22"/>
              </w:rPr>
              <w:t>understand that when electric charge flows through a component (or device), work is</w:t>
            </w:r>
            <w:r w:rsidRPr="006C11B4">
              <w:rPr>
                <w:rFonts w:eastAsia="ArialMT" w:cs="ArialMT"/>
                <w:sz w:val="28"/>
                <w:szCs w:val="22"/>
              </w:rPr>
              <w:t xml:space="preserve"> </w:t>
            </w:r>
            <w:r w:rsidRPr="006C11B4">
              <w:rPr>
                <w:rFonts w:eastAsia="ArialMT" w:cs="ArialMT"/>
                <w:sz w:val="28"/>
                <w:szCs w:val="22"/>
              </w:rPr>
              <w:t>done by the power supply, and energy is transferred from it to the component and/or its</w:t>
            </w:r>
            <w:r w:rsidRPr="006C11B4">
              <w:rPr>
                <w:rFonts w:eastAsia="ArialMT" w:cs="ArialMT"/>
                <w:sz w:val="28"/>
                <w:szCs w:val="22"/>
              </w:rPr>
              <w:t xml:space="preserve"> </w:t>
            </w:r>
            <w:r w:rsidRPr="006C11B4">
              <w:rPr>
                <w:rFonts w:eastAsia="ArialMT" w:cs="ArialMT"/>
                <w:sz w:val="28"/>
                <w:szCs w:val="22"/>
              </w:rPr>
              <w:t>surroundings</w:t>
            </w:r>
          </w:p>
        </w:tc>
        <w:tc>
          <w:tcPr>
            <w:tcW w:w="1155" w:type="dxa"/>
          </w:tcPr>
          <w:p w:rsidR="00C90DCC" w:rsidRPr="006C11B4" w:rsidRDefault="00C90DCC" w:rsidP="004400E1">
            <w:pPr>
              <w:rPr>
                <w:sz w:val="28"/>
                <w:szCs w:val="22"/>
              </w:rPr>
            </w:pPr>
          </w:p>
        </w:tc>
      </w:tr>
      <w:tr w:rsidR="00C90DCC" w:rsidRPr="006C11B4" w:rsidTr="006C11B4">
        <w:tc>
          <w:tcPr>
            <w:tcW w:w="8876" w:type="dxa"/>
          </w:tcPr>
          <w:p w:rsidR="00C90DCC" w:rsidRPr="006C11B4" w:rsidRDefault="00C90DCC" w:rsidP="00C90DCC">
            <w:pPr>
              <w:autoSpaceDE w:val="0"/>
              <w:autoSpaceDN w:val="0"/>
              <w:adjustRightInd w:val="0"/>
              <w:rPr>
                <w:sz w:val="28"/>
                <w:szCs w:val="22"/>
              </w:rPr>
            </w:pPr>
            <w:r w:rsidRPr="006C11B4">
              <w:rPr>
                <w:rFonts w:eastAsia="ArialMT" w:cs="ArialMT"/>
                <w:sz w:val="28"/>
                <w:szCs w:val="22"/>
              </w:rPr>
              <w:t xml:space="preserve">I can </w:t>
            </w:r>
            <w:r w:rsidRPr="006C11B4">
              <w:rPr>
                <w:rFonts w:eastAsia="ArialMT" w:cs="ArialMT"/>
                <w:sz w:val="28"/>
                <w:szCs w:val="22"/>
              </w:rPr>
              <w:t>recall that power (in watts, W) is a measure of the rate at which an electrical power supply</w:t>
            </w:r>
            <w:r w:rsidRPr="006C11B4">
              <w:rPr>
                <w:rFonts w:eastAsia="ArialMT" w:cs="ArialMT"/>
                <w:sz w:val="28"/>
                <w:szCs w:val="22"/>
              </w:rPr>
              <w:t xml:space="preserve"> </w:t>
            </w:r>
            <w:r w:rsidRPr="006C11B4">
              <w:rPr>
                <w:rFonts w:eastAsia="ArialMT" w:cs="ArialMT"/>
                <w:sz w:val="28"/>
                <w:szCs w:val="22"/>
              </w:rPr>
              <w:t>transfers energy to an appliance or device and/or its surroundings</w:t>
            </w:r>
          </w:p>
        </w:tc>
        <w:tc>
          <w:tcPr>
            <w:tcW w:w="1155" w:type="dxa"/>
          </w:tcPr>
          <w:p w:rsidR="00C90DCC" w:rsidRPr="006C11B4" w:rsidRDefault="00C90DCC" w:rsidP="004400E1">
            <w:pPr>
              <w:rPr>
                <w:sz w:val="28"/>
                <w:szCs w:val="22"/>
              </w:rPr>
            </w:pPr>
          </w:p>
        </w:tc>
      </w:tr>
      <w:tr w:rsidR="00C90DCC" w:rsidRPr="006C11B4" w:rsidTr="006C11B4">
        <w:tc>
          <w:tcPr>
            <w:tcW w:w="8876" w:type="dxa"/>
          </w:tcPr>
          <w:p w:rsidR="00C90DCC" w:rsidRPr="006C11B4" w:rsidRDefault="00C90DCC" w:rsidP="00C90DCC">
            <w:pPr>
              <w:autoSpaceDE w:val="0"/>
              <w:autoSpaceDN w:val="0"/>
              <w:adjustRightInd w:val="0"/>
              <w:rPr>
                <w:rFonts w:eastAsia="ArialMT" w:cs="ArialMT"/>
                <w:sz w:val="28"/>
                <w:szCs w:val="22"/>
              </w:rPr>
            </w:pPr>
            <w:r w:rsidRPr="006C11B4">
              <w:rPr>
                <w:rFonts w:eastAsia="ArialMT" w:cs="ArialMT"/>
                <w:sz w:val="28"/>
                <w:szCs w:val="22"/>
              </w:rPr>
              <w:t xml:space="preserve">I can </w:t>
            </w:r>
            <w:r w:rsidRPr="006C11B4">
              <w:rPr>
                <w:rFonts w:eastAsia="ArialMT" w:cs="ArialMT"/>
                <w:sz w:val="28"/>
                <w:szCs w:val="22"/>
              </w:rPr>
              <w:t>use the equation:</w:t>
            </w:r>
          </w:p>
          <w:p w:rsidR="00C90DCC" w:rsidRPr="006C11B4" w:rsidRDefault="00C90DCC" w:rsidP="00C90DCC">
            <w:pPr>
              <w:autoSpaceDE w:val="0"/>
              <w:autoSpaceDN w:val="0"/>
              <w:adjustRightInd w:val="0"/>
              <w:rPr>
                <w:rFonts w:eastAsia="ArialMT" w:cs="ArialMT"/>
                <w:sz w:val="28"/>
                <w:szCs w:val="22"/>
              </w:rPr>
            </w:pPr>
            <w:r w:rsidRPr="006C11B4">
              <w:rPr>
                <w:rFonts w:eastAsia="ArialMT" w:cs="ArialMT"/>
                <w:sz w:val="28"/>
                <w:szCs w:val="22"/>
              </w:rPr>
              <w:t xml:space="preserve">                                 P</w:t>
            </w:r>
            <w:r w:rsidRPr="006C11B4">
              <w:rPr>
                <w:rFonts w:eastAsia="ArialMT" w:cs="ArialMT"/>
                <w:sz w:val="28"/>
                <w:szCs w:val="22"/>
              </w:rPr>
              <w:t>ower</w:t>
            </w:r>
            <w:r w:rsidRPr="006C11B4">
              <w:rPr>
                <w:rFonts w:eastAsia="ArialMT" w:cs="ArialMT"/>
                <w:sz w:val="28"/>
                <w:szCs w:val="22"/>
              </w:rPr>
              <w:t xml:space="preserve">   </w:t>
            </w:r>
            <w:r w:rsidRPr="006C11B4">
              <w:rPr>
                <w:rFonts w:eastAsia="ArialMT" w:cs="ArialMT"/>
                <w:sz w:val="28"/>
                <w:szCs w:val="22"/>
              </w:rPr>
              <w:t xml:space="preserve"> =</w:t>
            </w:r>
            <w:r w:rsidRPr="006C11B4">
              <w:rPr>
                <w:rFonts w:eastAsia="ArialMT" w:cs="ArialMT"/>
                <w:sz w:val="28"/>
                <w:szCs w:val="22"/>
              </w:rPr>
              <w:t xml:space="preserve">  </w:t>
            </w:r>
            <w:r w:rsidRPr="006C11B4">
              <w:rPr>
                <w:rFonts w:eastAsia="ArialMT" w:cs="ArialMT"/>
                <w:sz w:val="28"/>
                <w:szCs w:val="22"/>
              </w:rPr>
              <w:t xml:space="preserve"> voltage</w:t>
            </w:r>
            <w:r w:rsidRPr="006C11B4">
              <w:rPr>
                <w:rFonts w:eastAsia="ArialMT" w:cs="ArialMT"/>
                <w:sz w:val="28"/>
                <w:szCs w:val="22"/>
              </w:rPr>
              <w:t xml:space="preserve">  </w:t>
            </w:r>
            <w:r w:rsidRPr="006C11B4">
              <w:rPr>
                <w:rFonts w:eastAsia="ArialMT" w:cs="ArialMT"/>
                <w:sz w:val="28"/>
                <w:szCs w:val="22"/>
              </w:rPr>
              <w:t xml:space="preserve"> ×</w:t>
            </w:r>
            <w:r w:rsidRPr="006C11B4">
              <w:rPr>
                <w:rFonts w:eastAsia="ArialMT" w:cs="ArialMT"/>
                <w:sz w:val="28"/>
                <w:szCs w:val="22"/>
              </w:rPr>
              <w:t xml:space="preserve"> </w:t>
            </w:r>
            <w:r w:rsidRPr="006C11B4">
              <w:rPr>
                <w:rFonts w:eastAsia="ArialMT" w:cs="ArialMT"/>
                <w:sz w:val="28"/>
                <w:szCs w:val="22"/>
              </w:rPr>
              <w:t xml:space="preserve"> current</w:t>
            </w:r>
          </w:p>
          <w:p w:rsidR="00C90DCC" w:rsidRPr="006C11B4" w:rsidRDefault="00C90DCC" w:rsidP="00C90DCC">
            <w:pPr>
              <w:autoSpaceDE w:val="0"/>
              <w:autoSpaceDN w:val="0"/>
              <w:adjustRightInd w:val="0"/>
              <w:rPr>
                <w:sz w:val="28"/>
                <w:szCs w:val="22"/>
              </w:rPr>
            </w:pPr>
            <w:r w:rsidRPr="006C11B4">
              <w:rPr>
                <w:rFonts w:eastAsia="ArialMT" w:cs="ArialMT"/>
                <w:sz w:val="28"/>
                <w:szCs w:val="22"/>
              </w:rPr>
              <w:t xml:space="preserve">                             </w:t>
            </w:r>
            <w:r w:rsidRPr="006C11B4">
              <w:rPr>
                <w:rFonts w:eastAsia="ArialMT" w:cs="ArialMT"/>
                <w:sz w:val="28"/>
                <w:szCs w:val="22"/>
              </w:rPr>
              <w:t xml:space="preserve">(watts, W) </w:t>
            </w:r>
            <w:r w:rsidRPr="006C11B4">
              <w:rPr>
                <w:rFonts w:eastAsia="ArialMT" w:cs="ArialMT"/>
                <w:sz w:val="28"/>
                <w:szCs w:val="22"/>
              </w:rPr>
              <w:t xml:space="preserve">   </w:t>
            </w:r>
            <w:r w:rsidRPr="006C11B4">
              <w:rPr>
                <w:rFonts w:eastAsia="ArialMT" w:cs="ArialMT"/>
                <w:sz w:val="28"/>
                <w:szCs w:val="22"/>
              </w:rPr>
              <w:t xml:space="preserve">(volts, V) </w:t>
            </w:r>
            <w:r w:rsidRPr="006C11B4">
              <w:rPr>
                <w:rFonts w:eastAsia="ArialMT" w:cs="ArialMT"/>
                <w:sz w:val="28"/>
                <w:szCs w:val="22"/>
              </w:rPr>
              <w:t xml:space="preserve">  </w:t>
            </w:r>
            <w:r w:rsidRPr="006C11B4">
              <w:rPr>
                <w:rFonts w:eastAsia="ArialMT" w:cs="ArialMT"/>
                <w:sz w:val="28"/>
                <w:szCs w:val="22"/>
              </w:rPr>
              <w:t>(amperes, A)</w:t>
            </w:r>
          </w:p>
        </w:tc>
        <w:tc>
          <w:tcPr>
            <w:tcW w:w="1155" w:type="dxa"/>
          </w:tcPr>
          <w:p w:rsidR="00C90DCC" w:rsidRPr="006C11B4" w:rsidRDefault="00C90DCC" w:rsidP="004400E1">
            <w:pPr>
              <w:rPr>
                <w:sz w:val="28"/>
                <w:szCs w:val="22"/>
              </w:rPr>
            </w:pPr>
          </w:p>
        </w:tc>
      </w:tr>
      <w:tr w:rsidR="00C90DCC" w:rsidRPr="006C11B4" w:rsidTr="006C11B4">
        <w:tc>
          <w:tcPr>
            <w:tcW w:w="8876" w:type="dxa"/>
          </w:tcPr>
          <w:p w:rsidR="00C90DCC" w:rsidRPr="006C11B4" w:rsidRDefault="00C90DCC" w:rsidP="00C90DCC">
            <w:pPr>
              <w:autoSpaceDE w:val="0"/>
              <w:autoSpaceDN w:val="0"/>
              <w:adjustRightInd w:val="0"/>
              <w:rPr>
                <w:sz w:val="28"/>
                <w:szCs w:val="22"/>
              </w:rPr>
            </w:pPr>
            <w:r w:rsidRPr="006C11B4">
              <w:rPr>
                <w:rFonts w:eastAsia="ArialMT" w:cs="ArialMT"/>
                <w:sz w:val="28"/>
                <w:szCs w:val="22"/>
              </w:rPr>
              <w:t xml:space="preserve">I can </w:t>
            </w:r>
            <w:r w:rsidRPr="006C11B4">
              <w:rPr>
                <w:rFonts w:eastAsia="ArialMT" w:cs="ArialMT"/>
                <w:sz w:val="28"/>
                <w:szCs w:val="22"/>
              </w:rPr>
              <w:t xml:space="preserve">recall that resistors get hotter when there is an electric current through them, </w:t>
            </w:r>
            <w:r w:rsidRPr="006C11B4">
              <w:rPr>
                <w:rFonts w:eastAsia="Arial-BoldMT" w:cs="Arial-BoldMT"/>
                <w:b/>
                <w:bCs/>
                <w:sz w:val="28"/>
                <w:szCs w:val="22"/>
              </w:rPr>
              <w:t>and</w:t>
            </w:r>
            <w:r w:rsidRPr="006C11B4">
              <w:rPr>
                <w:rFonts w:eastAsia="Arial-BoldMT" w:cs="Arial-BoldMT"/>
                <w:b/>
                <w:bCs/>
                <w:sz w:val="28"/>
                <w:szCs w:val="22"/>
              </w:rPr>
              <w:t xml:space="preserve"> </w:t>
            </w:r>
            <w:r w:rsidRPr="006C11B4">
              <w:rPr>
                <w:rFonts w:eastAsia="Arial-BoldMT" w:cs="Arial-BoldMT"/>
                <w:b/>
                <w:bCs/>
                <w:sz w:val="28"/>
                <w:szCs w:val="22"/>
              </w:rPr>
              <w:t>understand that this heating effect is caused by collisions between the moving</w:t>
            </w:r>
            <w:r w:rsidRPr="006C11B4">
              <w:rPr>
                <w:rFonts w:eastAsia="Arial-BoldMT" w:cs="Arial-BoldMT"/>
                <w:b/>
                <w:bCs/>
                <w:sz w:val="28"/>
                <w:szCs w:val="22"/>
              </w:rPr>
              <w:t xml:space="preserve"> </w:t>
            </w:r>
            <w:r w:rsidRPr="006C11B4">
              <w:rPr>
                <w:rFonts w:eastAsia="Arial-BoldMT" w:cs="Arial-BoldMT"/>
                <w:b/>
                <w:bCs/>
                <w:sz w:val="28"/>
                <w:szCs w:val="22"/>
              </w:rPr>
              <w:t>charges and stationary ions in the wire</w:t>
            </w:r>
          </w:p>
        </w:tc>
        <w:tc>
          <w:tcPr>
            <w:tcW w:w="1155" w:type="dxa"/>
          </w:tcPr>
          <w:p w:rsidR="00C90DCC" w:rsidRPr="006C11B4" w:rsidRDefault="00C90DCC" w:rsidP="004400E1">
            <w:pPr>
              <w:rPr>
                <w:sz w:val="28"/>
                <w:szCs w:val="22"/>
              </w:rPr>
            </w:pPr>
          </w:p>
        </w:tc>
      </w:tr>
      <w:tr w:rsidR="00C90DCC" w:rsidRPr="006C11B4" w:rsidTr="006C11B4">
        <w:tc>
          <w:tcPr>
            <w:tcW w:w="8876" w:type="dxa"/>
          </w:tcPr>
          <w:p w:rsidR="00C90DCC" w:rsidRPr="006C11B4" w:rsidRDefault="00C90DCC" w:rsidP="004400E1">
            <w:pPr>
              <w:rPr>
                <w:sz w:val="28"/>
                <w:szCs w:val="22"/>
              </w:rPr>
            </w:pPr>
            <w:r w:rsidRPr="006C11B4">
              <w:rPr>
                <w:sz w:val="28"/>
                <w:szCs w:val="22"/>
              </w:rPr>
              <w:t>I can recall that this heating effect makes a lamp filament hot enough to glow</w:t>
            </w:r>
          </w:p>
        </w:tc>
        <w:tc>
          <w:tcPr>
            <w:tcW w:w="1155" w:type="dxa"/>
          </w:tcPr>
          <w:p w:rsidR="00C90DCC" w:rsidRPr="006C11B4" w:rsidRDefault="00C90DCC" w:rsidP="004400E1">
            <w:pPr>
              <w:rPr>
                <w:sz w:val="28"/>
                <w:szCs w:val="22"/>
              </w:rPr>
            </w:pPr>
          </w:p>
        </w:tc>
      </w:tr>
      <w:tr w:rsidR="00C90DCC" w:rsidRPr="006C11B4" w:rsidTr="006C11B4">
        <w:tc>
          <w:tcPr>
            <w:tcW w:w="8876" w:type="dxa"/>
          </w:tcPr>
          <w:p w:rsidR="00C90DCC" w:rsidRPr="006C11B4" w:rsidRDefault="00C90DCC" w:rsidP="004400E1">
            <w:pPr>
              <w:rPr>
                <w:b/>
                <w:sz w:val="28"/>
                <w:szCs w:val="22"/>
              </w:rPr>
            </w:pPr>
            <w:r w:rsidRPr="006C11B4">
              <w:rPr>
                <w:sz w:val="28"/>
                <w:szCs w:val="22"/>
              </w:rPr>
              <w:t>I can</w:t>
            </w:r>
            <w:r w:rsidRPr="006C11B4">
              <w:rPr>
                <w:b/>
                <w:sz w:val="28"/>
                <w:szCs w:val="22"/>
              </w:rPr>
              <w:t xml:space="preserve"> </w:t>
            </w:r>
            <w:r w:rsidRPr="006C11B4">
              <w:rPr>
                <w:sz w:val="28"/>
                <w:szCs w:val="22"/>
              </w:rPr>
              <w:t xml:space="preserve">describe how the resistance of an </w:t>
            </w:r>
            <w:smartTag w:uri="urn:schemas-microsoft-com:office:smarttags" w:element="stockticker">
              <w:r w:rsidRPr="006C11B4">
                <w:rPr>
                  <w:sz w:val="28"/>
                  <w:szCs w:val="22"/>
                </w:rPr>
                <w:t>LDR</w:t>
              </w:r>
            </w:smartTag>
            <w:r w:rsidRPr="006C11B4">
              <w:rPr>
                <w:sz w:val="28"/>
                <w:szCs w:val="22"/>
              </w:rPr>
              <w:t xml:space="preserve"> varies with light intensity</w:t>
            </w:r>
          </w:p>
        </w:tc>
        <w:tc>
          <w:tcPr>
            <w:tcW w:w="1155" w:type="dxa"/>
          </w:tcPr>
          <w:p w:rsidR="00C90DCC" w:rsidRPr="006C11B4" w:rsidRDefault="00C90DCC" w:rsidP="004400E1">
            <w:pPr>
              <w:rPr>
                <w:b/>
                <w:sz w:val="28"/>
                <w:szCs w:val="22"/>
              </w:rPr>
            </w:pPr>
          </w:p>
        </w:tc>
      </w:tr>
      <w:tr w:rsidR="00C90DCC" w:rsidRPr="006C11B4" w:rsidTr="006C11B4">
        <w:tc>
          <w:tcPr>
            <w:tcW w:w="8876" w:type="dxa"/>
          </w:tcPr>
          <w:p w:rsidR="00C90DCC" w:rsidRPr="006C11B4" w:rsidRDefault="00C90DCC" w:rsidP="004400E1">
            <w:pPr>
              <w:rPr>
                <w:sz w:val="28"/>
                <w:szCs w:val="22"/>
              </w:rPr>
            </w:pPr>
            <w:r w:rsidRPr="006C11B4">
              <w:rPr>
                <w:sz w:val="28"/>
                <w:szCs w:val="22"/>
              </w:rPr>
              <w:t>I can describe how the resis</w:t>
            </w:r>
            <w:r w:rsidRPr="006C11B4">
              <w:rPr>
                <w:sz w:val="28"/>
                <w:szCs w:val="22"/>
              </w:rPr>
              <w:t>tance of a thermistor</w:t>
            </w:r>
            <w:r w:rsidRPr="006C11B4">
              <w:rPr>
                <w:sz w:val="28"/>
                <w:szCs w:val="22"/>
              </w:rPr>
              <w:t xml:space="preserve"> varies with temperature</w:t>
            </w:r>
          </w:p>
        </w:tc>
        <w:tc>
          <w:tcPr>
            <w:tcW w:w="1155" w:type="dxa"/>
          </w:tcPr>
          <w:p w:rsidR="00C90DCC" w:rsidRPr="006C11B4" w:rsidRDefault="00C90DCC" w:rsidP="004400E1">
            <w:pPr>
              <w:rPr>
                <w:sz w:val="28"/>
                <w:szCs w:val="22"/>
              </w:rPr>
            </w:pPr>
          </w:p>
        </w:tc>
      </w:tr>
      <w:tr w:rsidR="00C90DCC" w:rsidRPr="006C11B4" w:rsidTr="006C11B4">
        <w:tc>
          <w:tcPr>
            <w:tcW w:w="8876" w:type="dxa"/>
          </w:tcPr>
          <w:p w:rsidR="00C90DCC" w:rsidRPr="006C11B4" w:rsidRDefault="00C90DCC" w:rsidP="004400E1">
            <w:pPr>
              <w:rPr>
                <w:sz w:val="28"/>
                <w:szCs w:val="22"/>
              </w:rPr>
            </w:pPr>
            <w:r w:rsidRPr="006C11B4">
              <w:rPr>
                <w:sz w:val="28"/>
                <w:szCs w:val="22"/>
              </w:rPr>
              <w:t xml:space="preserve">I can recognise and use the electrical symbols for a cell, power supply, filament lamp, switch, </w:t>
            </w:r>
            <w:smartTag w:uri="urn:schemas-microsoft-com:office:smarttags" w:element="stockticker">
              <w:r w:rsidRPr="006C11B4">
                <w:rPr>
                  <w:sz w:val="28"/>
                  <w:szCs w:val="22"/>
                </w:rPr>
                <w:t>LDR</w:t>
              </w:r>
            </w:smartTag>
            <w:r w:rsidRPr="006C11B4">
              <w:rPr>
                <w:sz w:val="28"/>
                <w:szCs w:val="22"/>
              </w:rPr>
              <w:t>, fixed and variable resistor, thermistor, ammeter and voltmeter</w:t>
            </w:r>
          </w:p>
        </w:tc>
        <w:tc>
          <w:tcPr>
            <w:tcW w:w="1155" w:type="dxa"/>
          </w:tcPr>
          <w:p w:rsidR="00C90DCC" w:rsidRPr="006C11B4" w:rsidRDefault="00C90DCC" w:rsidP="004400E1">
            <w:pPr>
              <w:rPr>
                <w:sz w:val="28"/>
                <w:szCs w:val="22"/>
              </w:rPr>
            </w:pPr>
          </w:p>
        </w:tc>
      </w:tr>
      <w:tr w:rsidR="00C90DCC" w:rsidRPr="006C11B4" w:rsidTr="006C11B4">
        <w:tc>
          <w:tcPr>
            <w:tcW w:w="8876" w:type="dxa"/>
            <w:tcBorders>
              <w:bottom w:val="single" w:sz="4" w:space="0" w:color="auto"/>
            </w:tcBorders>
          </w:tcPr>
          <w:p w:rsidR="00C90DCC" w:rsidRPr="006C11B4" w:rsidRDefault="00C90DCC" w:rsidP="004400E1">
            <w:pPr>
              <w:rPr>
                <w:sz w:val="28"/>
                <w:szCs w:val="22"/>
              </w:rPr>
            </w:pPr>
            <w:r w:rsidRPr="006C11B4">
              <w:rPr>
                <w:sz w:val="28"/>
                <w:szCs w:val="22"/>
              </w:rPr>
              <w:t>I can explain that two (or more) resistors in series have more resistance than one on its own, because the battery has to push charges through both of them</w:t>
            </w:r>
          </w:p>
        </w:tc>
        <w:tc>
          <w:tcPr>
            <w:tcW w:w="1155" w:type="dxa"/>
            <w:tcBorders>
              <w:bottom w:val="single" w:sz="4" w:space="0" w:color="auto"/>
            </w:tcBorders>
          </w:tcPr>
          <w:p w:rsidR="00C90DCC" w:rsidRPr="006C11B4" w:rsidRDefault="00C90DCC" w:rsidP="004400E1">
            <w:pPr>
              <w:rPr>
                <w:b/>
                <w:sz w:val="28"/>
                <w:szCs w:val="22"/>
              </w:rPr>
            </w:pPr>
          </w:p>
        </w:tc>
      </w:tr>
    </w:tbl>
    <w:p w:rsidR="00244E47" w:rsidRDefault="00FF3D8D">
      <w:pPr>
        <w:rPr>
          <w:sz w:val="4"/>
          <w:szCs w:val="4"/>
        </w:rPr>
      </w:pPr>
      <w:r>
        <w:rPr>
          <w:sz w:val="4"/>
          <w:szCs w:val="4"/>
        </w:rPr>
        <w:br w:type="page"/>
      </w:r>
    </w:p>
    <w:p w:rsidR="00C90DCC" w:rsidRDefault="00C90DCC" w:rsidP="00C90DCC">
      <w:pPr>
        <w:autoSpaceDE w:val="0"/>
        <w:autoSpaceDN w:val="0"/>
        <w:adjustRightInd w:val="0"/>
        <w:rPr>
          <w:rFonts w:eastAsia="Arial-BoldMT" w:cs="Arial-BoldMT"/>
          <w:b/>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6"/>
        <w:gridCol w:w="1155"/>
      </w:tblGrid>
      <w:tr w:rsidR="006C11B4" w:rsidRPr="006C11B4" w:rsidTr="004400E1">
        <w:tc>
          <w:tcPr>
            <w:tcW w:w="8876" w:type="dxa"/>
            <w:tcBorders>
              <w:top w:val="single" w:sz="4" w:space="0" w:color="auto"/>
            </w:tcBorders>
            <w:shd w:val="clear" w:color="auto" w:fill="D9D9D9"/>
          </w:tcPr>
          <w:p w:rsidR="006C11B4" w:rsidRPr="006C11B4" w:rsidRDefault="006C11B4" w:rsidP="004400E1">
            <w:pPr>
              <w:autoSpaceDE w:val="0"/>
              <w:autoSpaceDN w:val="0"/>
              <w:adjustRightInd w:val="0"/>
              <w:rPr>
                <w:rFonts w:eastAsia="Arial-BoldMT" w:cs="Arial-BoldMT"/>
                <w:b/>
                <w:bCs/>
                <w:i/>
                <w:sz w:val="28"/>
                <w:szCs w:val="22"/>
              </w:rPr>
            </w:pPr>
            <w:r w:rsidRPr="006C11B4">
              <w:rPr>
                <w:b/>
                <w:sz w:val="28"/>
                <w:szCs w:val="22"/>
              </w:rPr>
              <w:br w:type="page"/>
            </w:r>
            <w:r w:rsidRPr="006C11B4">
              <w:rPr>
                <w:b/>
                <w:sz w:val="28"/>
              </w:rPr>
              <w:t>P5.2</w:t>
            </w:r>
            <w:r w:rsidRPr="006C11B4">
              <w:rPr>
                <w:b/>
                <w:sz w:val="28"/>
              </w:rPr>
              <w:tab/>
              <w:t>What determines the size of the current in an electric circuit</w:t>
            </w:r>
            <w:r w:rsidRPr="006C11B4">
              <w:rPr>
                <w:rFonts w:eastAsia="Arial-BoldMT" w:cs="Arial-BoldMT"/>
                <w:b/>
                <w:bCs/>
                <w:sz w:val="28"/>
                <w:szCs w:val="22"/>
              </w:rPr>
              <w:t xml:space="preserve"> and the energy it transfers?</w:t>
            </w:r>
            <w:r>
              <w:rPr>
                <w:rFonts w:eastAsia="Arial-BoldMT" w:cs="Arial-BoldMT"/>
                <w:b/>
                <w:bCs/>
                <w:sz w:val="28"/>
                <w:szCs w:val="22"/>
              </w:rPr>
              <w:t xml:space="preserve"> </w:t>
            </w:r>
            <w:r>
              <w:rPr>
                <w:rFonts w:eastAsia="Arial-BoldMT" w:cs="Arial-BoldMT"/>
                <w:b/>
                <w:bCs/>
                <w:i/>
                <w:sz w:val="28"/>
                <w:szCs w:val="22"/>
              </w:rPr>
              <w:t>Continued</w:t>
            </w:r>
          </w:p>
        </w:tc>
        <w:tc>
          <w:tcPr>
            <w:tcW w:w="1155" w:type="dxa"/>
            <w:tcBorders>
              <w:top w:val="single" w:sz="4" w:space="0" w:color="auto"/>
            </w:tcBorders>
            <w:shd w:val="clear" w:color="auto" w:fill="D9D9D9"/>
          </w:tcPr>
          <w:p w:rsidR="006C11B4" w:rsidRPr="006C11B4" w:rsidRDefault="006C11B4" w:rsidP="004400E1">
            <w:pPr>
              <w:pStyle w:val="TableText10ptnumbered"/>
              <w:ind w:left="0" w:firstLine="0"/>
              <w:rPr>
                <w:rFonts w:ascii="Comic Sans MS" w:hAnsi="Comic Sans MS"/>
                <w:b/>
                <w:sz w:val="28"/>
              </w:rPr>
            </w:pPr>
            <w:r w:rsidRPr="006C11B4">
              <w:rPr>
                <w:rFonts w:ascii="Comic Sans MS" w:hAnsi="Comic Sans MS"/>
                <w:b/>
                <w:sz w:val="28"/>
              </w:rPr>
              <w:t>R.A.G.</w:t>
            </w:r>
          </w:p>
        </w:tc>
      </w:tr>
      <w:tr w:rsidR="006C11B4" w:rsidRPr="006C11B4" w:rsidTr="006C11B4">
        <w:tc>
          <w:tcPr>
            <w:tcW w:w="8876" w:type="dxa"/>
            <w:tcBorders>
              <w:bottom w:val="single" w:sz="4" w:space="0" w:color="auto"/>
            </w:tcBorders>
          </w:tcPr>
          <w:p w:rsidR="006C11B4" w:rsidRPr="006C11B4" w:rsidRDefault="006C11B4" w:rsidP="004400E1">
            <w:pPr>
              <w:autoSpaceDE w:val="0"/>
              <w:autoSpaceDN w:val="0"/>
              <w:adjustRightInd w:val="0"/>
              <w:rPr>
                <w:rFonts w:eastAsia="ArialMT" w:cs="ArialMT"/>
                <w:sz w:val="28"/>
                <w:szCs w:val="22"/>
              </w:rPr>
            </w:pPr>
            <w:r w:rsidRPr="006C11B4">
              <w:rPr>
                <w:rFonts w:eastAsia="ArialMT" w:cs="ArialMT"/>
                <w:sz w:val="28"/>
                <w:szCs w:val="22"/>
              </w:rPr>
              <w:t>I understand that two (or more) resistors in series have more resistance than either one on its own, because the battery has to move charges through both of them</w:t>
            </w:r>
          </w:p>
        </w:tc>
        <w:tc>
          <w:tcPr>
            <w:tcW w:w="1155" w:type="dxa"/>
            <w:tcBorders>
              <w:bottom w:val="single" w:sz="4" w:space="0" w:color="auto"/>
            </w:tcBorders>
          </w:tcPr>
          <w:p w:rsidR="006C11B4" w:rsidRPr="006C11B4" w:rsidRDefault="006C11B4" w:rsidP="004400E1">
            <w:pPr>
              <w:rPr>
                <w:b/>
                <w:sz w:val="28"/>
                <w:szCs w:val="22"/>
              </w:rPr>
            </w:pPr>
          </w:p>
        </w:tc>
      </w:tr>
      <w:tr w:rsidR="006C11B4" w:rsidRPr="006C11B4" w:rsidTr="006C11B4">
        <w:tc>
          <w:tcPr>
            <w:tcW w:w="8876" w:type="dxa"/>
          </w:tcPr>
          <w:p w:rsidR="006C11B4" w:rsidRPr="006C11B4" w:rsidRDefault="006C11B4" w:rsidP="004400E1">
            <w:pPr>
              <w:rPr>
                <w:sz w:val="28"/>
                <w:szCs w:val="22"/>
              </w:rPr>
            </w:pPr>
            <w:r w:rsidRPr="006C11B4">
              <w:rPr>
                <w:sz w:val="28"/>
                <w:szCs w:val="22"/>
              </w:rPr>
              <w:t>I can explain that two (or more) resistors in parallel provide more paths for charges to flow along than one resistor on its own, so the total resistance is less and the current is bigger</w:t>
            </w:r>
          </w:p>
        </w:tc>
        <w:tc>
          <w:tcPr>
            <w:tcW w:w="1155" w:type="dxa"/>
          </w:tcPr>
          <w:p w:rsidR="006C11B4" w:rsidRPr="006C11B4" w:rsidRDefault="006C11B4" w:rsidP="004400E1">
            <w:pPr>
              <w:rPr>
                <w:sz w:val="28"/>
                <w:szCs w:val="22"/>
              </w:rPr>
            </w:pPr>
          </w:p>
        </w:tc>
      </w:tr>
      <w:tr w:rsidR="006C11B4" w:rsidRPr="006C11B4" w:rsidTr="006C11B4">
        <w:tc>
          <w:tcPr>
            <w:tcW w:w="8876" w:type="dxa"/>
          </w:tcPr>
          <w:p w:rsidR="006C11B4" w:rsidRDefault="006C11B4" w:rsidP="004400E1">
            <w:pPr>
              <w:rPr>
                <w:sz w:val="28"/>
                <w:szCs w:val="22"/>
              </w:rPr>
            </w:pPr>
            <w:r w:rsidRPr="006C11B4">
              <w:rPr>
                <w:sz w:val="28"/>
                <w:szCs w:val="22"/>
              </w:rPr>
              <w:t>I can use the equation:</w:t>
            </w:r>
          </w:p>
          <w:p w:rsidR="006C11B4" w:rsidRPr="006C11B4" w:rsidRDefault="006C11B4" w:rsidP="004400E1">
            <w:pPr>
              <w:rPr>
                <w:sz w:val="28"/>
                <w:szCs w:val="22"/>
              </w:rPr>
            </w:pPr>
            <w:r w:rsidRPr="006C11B4">
              <w:rPr>
                <w:sz w:val="28"/>
                <w:szCs w:val="22"/>
              </w:rPr>
              <w:t xml:space="preserve"> </w:t>
            </w:r>
            <w:r w:rsidRPr="006C11B4">
              <w:rPr>
                <w:rStyle w:val="TableText10ptindentChar"/>
                <w:rFonts w:ascii="Comic Sans MS" w:hAnsi="Comic Sans MS"/>
                <w:sz w:val="28"/>
                <w:szCs w:val="22"/>
              </w:rPr>
              <w:t xml:space="preserve">resistance (ohm, Ω)     =      </w:t>
            </w:r>
            <w:r w:rsidRPr="006C11B4">
              <w:rPr>
                <w:rStyle w:val="TableText10ptindentChar"/>
                <w:rFonts w:ascii="Comic Sans MS" w:hAnsi="Comic Sans MS"/>
                <w:sz w:val="28"/>
                <w:szCs w:val="22"/>
                <w:u w:val="single"/>
              </w:rPr>
              <w:t>voltage (volt, V)</w:t>
            </w:r>
            <w:r w:rsidRPr="006C11B4">
              <w:rPr>
                <w:rStyle w:val="TableText10ptindentChar"/>
                <w:rFonts w:ascii="Comic Sans MS" w:hAnsi="Comic Sans MS"/>
                <w:sz w:val="28"/>
                <w:szCs w:val="22"/>
              </w:rPr>
              <w:br/>
              <w:t xml:space="preserve"> </w:t>
            </w:r>
            <w:r w:rsidRPr="006C11B4">
              <w:rPr>
                <w:rStyle w:val="TableText10ptindentChar"/>
                <w:rFonts w:ascii="Comic Sans MS" w:hAnsi="Comic Sans MS"/>
                <w:sz w:val="28"/>
                <w:szCs w:val="22"/>
              </w:rPr>
              <w:tab/>
              <w:t xml:space="preserve">                                 current (ampere, A)</w:t>
            </w:r>
          </w:p>
        </w:tc>
        <w:tc>
          <w:tcPr>
            <w:tcW w:w="1155" w:type="dxa"/>
          </w:tcPr>
          <w:p w:rsidR="006C11B4" w:rsidRPr="006C11B4" w:rsidRDefault="006C11B4" w:rsidP="004400E1">
            <w:pPr>
              <w:rPr>
                <w:sz w:val="28"/>
                <w:szCs w:val="22"/>
              </w:rPr>
            </w:pPr>
          </w:p>
        </w:tc>
      </w:tr>
      <w:tr w:rsidR="006C11B4" w:rsidRPr="006C11B4" w:rsidTr="006C11B4">
        <w:tc>
          <w:tcPr>
            <w:tcW w:w="8876" w:type="dxa"/>
          </w:tcPr>
          <w:p w:rsidR="006C11B4" w:rsidRPr="006C11B4" w:rsidRDefault="006C11B4" w:rsidP="004400E1">
            <w:pPr>
              <w:rPr>
                <w:sz w:val="28"/>
                <w:szCs w:val="22"/>
              </w:rPr>
            </w:pPr>
            <w:r w:rsidRPr="006C11B4">
              <w:rPr>
                <w:sz w:val="28"/>
                <w:szCs w:val="22"/>
              </w:rPr>
              <w:t>I can describe in words, or using a sketch graph, how the current varies with voltage in components whose resistance stays constant</w:t>
            </w:r>
          </w:p>
        </w:tc>
        <w:tc>
          <w:tcPr>
            <w:tcW w:w="1155" w:type="dxa"/>
          </w:tcPr>
          <w:p w:rsidR="006C11B4" w:rsidRPr="006C11B4" w:rsidRDefault="006C11B4" w:rsidP="004400E1">
            <w:pPr>
              <w:rPr>
                <w:sz w:val="28"/>
                <w:szCs w:val="22"/>
              </w:rPr>
            </w:pPr>
          </w:p>
        </w:tc>
      </w:tr>
    </w:tbl>
    <w:p w:rsidR="006C11B4" w:rsidRDefault="006C11B4" w:rsidP="006C11B4">
      <w:pPr>
        <w:rPr>
          <w:sz w:val="4"/>
          <w:szCs w:val="4"/>
        </w:rPr>
      </w:pPr>
    </w:p>
    <w:p w:rsidR="006C11B4" w:rsidRDefault="006C11B4" w:rsidP="00C90DCC">
      <w:pPr>
        <w:autoSpaceDE w:val="0"/>
        <w:autoSpaceDN w:val="0"/>
        <w:adjustRightInd w:val="0"/>
        <w:rPr>
          <w:rFonts w:eastAsia="Arial-BoldMT" w:cs="Arial-BoldMT"/>
          <w:b/>
          <w:bCs/>
          <w:sz w:val="22"/>
          <w:szCs w:val="22"/>
        </w:rPr>
      </w:pPr>
    </w:p>
    <w:p w:rsidR="00AF0EC3" w:rsidRDefault="00AF0EC3" w:rsidP="00C90DCC">
      <w:pPr>
        <w:autoSpaceDE w:val="0"/>
        <w:autoSpaceDN w:val="0"/>
        <w:adjustRightInd w:val="0"/>
        <w:rPr>
          <w:rFonts w:eastAsia="Arial-BoldMT" w:cs="Arial-BoldMT"/>
          <w:b/>
          <w:bCs/>
          <w:sz w:val="22"/>
          <w:szCs w:val="22"/>
        </w:rPr>
      </w:pPr>
    </w:p>
    <w:p w:rsidR="00AF0EC3" w:rsidRDefault="00AF0EC3" w:rsidP="00C90DCC">
      <w:pPr>
        <w:autoSpaceDE w:val="0"/>
        <w:autoSpaceDN w:val="0"/>
        <w:adjustRightInd w:val="0"/>
        <w:rPr>
          <w:rFonts w:eastAsia="Arial-BoldMT" w:cs="Arial-BoldMT"/>
          <w:b/>
          <w:bCs/>
          <w:sz w:val="22"/>
          <w:szCs w:val="22"/>
        </w:rPr>
      </w:pPr>
    </w:p>
    <w:p w:rsidR="00AF0EC3" w:rsidRDefault="00AF0EC3" w:rsidP="00C90DCC">
      <w:pPr>
        <w:autoSpaceDE w:val="0"/>
        <w:autoSpaceDN w:val="0"/>
        <w:adjustRightInd w:val="0"/>
        <w:rPr>
          <w:rFonts w:eastAsia="Arial-BoldMT" w:cs="Arial-BoldMT"/>
          <w:b/>
          <w:bCs/>
          <w:sz w:val="22"/>
          <w:szCs w:val="22"/>
        </w:rPr>
      </w:pPr>
    </w:p>
    <w:p w:rsidR="006C11B4" w:rsidRDefault="006C11B4" w:rsidP="00C90DCC">
      <w:pPr>
        <w:autoSpaceDE w:val="0"/>
        <w:autoSpaceDN w:val="0"/>
        <w:adjustRightInd w:val="0"/>
        <w:rPr>
          <w:rFonts w:eastAsia="Arial-BoldMT" w:cs="Arial-BoldMT"/>
          <w:b/>
          <w:bCs/>
          <w:sz w:val="22"/>
          <w:szCs w:val="22"/>
        </w:rPr>
      </w:pPr>
    </w:p>
    <w:p w:rsidR="00C90DCC" w:rsidRDefault="00C90DCC">
      <w:pPr>
        <w:rPr>
          <w:sz w:val="4"/>
          <w:szCs w:val="4"/>
        </w:rPr>
      </w:pPr>
    </w:p>
    <w:p w:rsidR="00FF3D8D" w:rsidRPr="00FF3D8D" w:rsidRDefault="00FF3D8D" w:rsidP="00FF3D8D">
      <w:pPr>
        <w:rPr>
          <w:sz w:val="4"/>
          <w:szCs w:val="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6"/>
        <w:gridCol w:w="1155"/>
      </w:tblGrid>
      <w:tr w:rsidR="00FF3D8D" w:rsidRPr="006C11B4" w:rsidTr="006C11B4">
        <w:tc>
          <w:tcPr>
            <w:tcW w:w="8876" w:type="dxa"/>
            <w:shd w:val="clear" w:color="auto" w:fill="D9D9D9"/>
          </w:tcPr>
          <w:p w:rsidR="00FF3D8D" w:rsidRPr="006C11B4" w:rsidRDefault="00FF3D8D" w:rsidP="004400E1">
            <w:pPr>
              <w:rPr>
                <w:b/>
                <w:sz w:val="28"/>
              </w:rPr>
            </w:pPr>
            <w:r w:rsidRPr="006C11B4">
              <w:rPr>
                <w:b/>
                <w:sz w:val="28"/>
                <w:szCs w:val="22"/>
              </w:rPr>
              <w:br w:type="page"/>
            </w:r>
            <w:r w:rsidRPr="006C11B4">
              <w:rPr>
                <w:b/>
                <w:sz w:val="28"/>
              </w:rPr>
              <w:t>P5.3</w:t>
            </w:r>
            <w:r w:rsidRPr="006C11B4">
              <w:rPr>
                <w:b/>
                <w:sz w:val="28"/>
              </w:rPr>
              <w:tab/>
              <w:t>How do parallel and series circuits work?</w:t>
            </w:r>
          </w:p>
        </w:tc>
        <w:tc>
          <w:tcPr>
            <w:tcW w:w="1155" w:type="dxa"/>
            <w:shd w:val="clear" w:color="auto" w:fill="D9D9D9"/>
          </w:tcPr>
          <w:p w:rsidR="00FF3D8D" w:rsidRPr="006C11B4" w:rsidRDefault="00FF3D8D" w:rsidP="004400E1">
            <w:pPr>
              <w:rPr>
                <w:b/>
                <w:sz w:val="28"/>
              </w:rPr>
            </w:pPr>
            <w:r w:rsidRPr="006C11B4">
              <w:rPr>
                <w:b/>
                <w:sz w:val="28"/>
              </w:rPr>
              <w:t>R.A.G.</w:t>
            </w:r>
          </w:p>
        </w:tc>
      </w:tr>
      <w:tr w:rsidR="00FF3D8D" w:rsidRPr="006C11B4" w:rsidTr="006C11B4">
        <w:tc>
          <w:tcPr>
            <w:tcW w:w="8876" w:type="dxa"/>
          </w:tcPr>
          <w:p w:rsidR="00FF3D8D" w:rsidRPr="006C11B4" w:rsidRDefault="00FF3D8D" w:rsidP="004400E1">
            <w:pPr>
              <w:rPr>
                <w:sz w:val="28"/>
                <w:szCs w:val="22"/>
              </w:rPr>
            </w:pPr>
            <w:r w:rsidRPr="006C11B4">
              <w:rPr>
                <w:sz w:val="28"/>
                <w:szCs w:val="22"/>
              </w:rPr>
              <w:t>I can describe how a voltmeter should be connected to measure the potential difference between any two chosen points</w:t>
            </w:r>
          </w:p>
        </w:tc>
        <w:tc>
          <w:tcPr>
            <w:tcW w:w="1155" w:type="dxa"/>
          </w:tcPr>
          <w:p w:rsidR="00FF3D8D" w:rsidRPr="006C11B4" w:rsidRDefault="00FF3D8D" w:rsidP="004400E1">
            <w:pPr>
              <w:rPr>
                <w:sz w:val="28"/>
                <w:szCs w:val="22"/>
              </w:rPr>
            </w:pPr>
          </w:p>
        </w:tc>
      </w:tr>
      <w:tr w:rsidR="00FF3D8D" w:rsidRPr="006C11B4" w:rsidTr="006C11B4">
        <w:tc>
          <w:tcPr>
            <w:tcW w:w="8876" w:type="dxa"/>
          </w:tcPr>
          <w:p w:rsidR="00FF3D8D" w:rsidRPr="006C11B4" w:rsidRDefault="00FF3D8D" w:rsidP="004400E1">
            <w:pPr>
              <w:rPr>
                <w:sz w:val="28"/>
                <w:szCs w:val="22"/>
              </w:rPr>
            </w:pPr>
            <w:r w:rsidRPr="006C11B4">
              <w:rPr>
                <w:sz w:val="28"/>
                <w:szCs w:val="22"/>
              </w:rPr>
              <w:t>I can recall that the voltage of a battery (measured in V) provides a measure of the ‘push’ of the battery on the charges in the circuit</w:t>
            </w:r>
          </w:p>
        </w:tc>
        <w:tc>
          <w:tcPr>
            <w:tcW w:w="1155" w:type="dxa"/>
          </w:tcPr>
          <w:p w:rsidR="00FF3D8D" w:rsidRPr="006C11B4" w:rsidRDefault="00FF3D8D" w:rsidP="004400E1">
            <w:pPr>
              <w:rPr>
                <w:sz w:val="28"/>
                <w:szCs w:val="22"/>
              </w:rPr>
            </w:pPr>
          </w:p>
        </w:tc>
      </w:tr>
      <w:tr w:rsidR="00FF3D8D" w:rsidRPr="006C11B4" w:rsidTr="006C11B4">
        <w:tc>
          <w:tcPr>
            <w:tcW w:w="8876" w:type="dxa"/>
          </w:tcPr>
          <w:p w:rsidR="00FF3D8D" w:rsidRPr="006C11B4" w:rsidRDefault="00FF3D8D" w:rsidP="004400E1">
            <w:pPr>
              <w:rPr>
                <w:sz w:val="28"/>
                <w:szCs w:val="22"/>
              </w:rPr>
            </w:pPr>
            <w:r w:rsidRPr="006C11B4">
              <w:rPr>
                <w:sz w:val="28"/>
                <w:szCs w:val="22"/>
              </w:rPr>
              <w:t>I can recall that potential difference is another term for voltage</w:t>
            </w:r>
          </w:p>
        </w:tc>
        <w:tc>
          <w:tcPr>
            <w:tcW w:w="1155" w:type="dxa"/>
          </w:tcPr>
          <w:p w:rsidR="00FF3D8D" w:rsidRPr="006C11B4" w:rsidRDefault="00FF3D8D" w:rsidP="004400E1">
            <w:pPr>
              <w:rPr>
                <w:sz w:val="28"/>
                <w:szCs w:val="22"/>
              </w:rPr>
            </w:pPr>
          </w:p>
        </w:tc>
      </w:tr>
      <w:tr w:rsidR="00FF3D8D" w:rsidRPr="006C11B4" w:rsidTr="006C11B4">
        <w:tc>
          <w:tcPr>
            <w:tcW w:w="8876" w:type="dxa"/>
          </w:tcPr>
          <w:p w:rsidR="00FF3D8D" w:rsidRPr="006C11B4" w:rsidRDefault="00244E47" w:rsidP="00244E47">
            <w:pPr>
              <w:autoSpaceDE w:val="0"/>
              <w:autoSpaceDN w:val="0"/>
              <w:adjustRightInd w:val="0"/>
              <w:rPr>
                <w:rFonts w:eastAsia="ArialMT" w:cs="ArialMT"/>
                <w:sz w:val="28"/>
                <w:szCs w:val="22"/>
              </w:rPr>
            </w:pPr>
            <w:r w:rsidRPr="006C11B4">
              <w:rPr>
                <w:sz w:val="28"/>
                <w:szCs w:val="22"/>
              </w:rPr>
              <w:t>I can</w:t>
            </w:r>
            <w:r w:rsidRPr="006C11B4">
              <w:rPr>
                <w:rFonts w:eastAsia="ArialMT" w:cs="ArialMT"/>
                <w:sz w:val="28"/>
                <w:szCs w:val="22"/>
              </w:rPr>
              <w:t xml:space="preserve"> </w:t>
            </w:r>
            <w:r w:rsidRPr="006C11B4">
              <w:rPr>
                <w:rFonts w:eastAsia="ArialMT" w:cs="ArialMT"/>
                <w:sz w:val="28"/>
                <w:szCs w:val="22"/>
              </w:rPr>
              <w:t>relate the potential difference between two points in the circuit to the work done on, or by, a given amount of charge as it moves between these points</w:t>
            </w:r>
          </w:p>
        </w:tc>
        <w:tc>
          <w:tcPr>
            <w:tcW w:w="1155" w:type="dxa"/>
          </w:tcPr>
          <w:p w:rsidR="00FF3D8D" w:rsidRPr="006C11B4" w:rsidRDefault="00FF3D8D" w:rsidP="004400E1">
            <w:pPr>
              <w:rPr>
                <w:sz w:val="28"/>
                <w:szCs w:val="22"/>
              </w:rPr>
            </w:pPr>
          </w:p>
        </w:tc>
      </w:tr>
      <w:tr w:rsidR="00FF3D8D" w:rsidRPr="006C11B4" w:rsidTr="006C11B4">
        <w:tc>
          <w:tcPr>
            <w:tcW w:w="8876" w:type="dxa"/>
          </w:tcPr>
          <w:p w:rsidR="00FF3D8D" w:rsidRPr="006C11B4" w:rsidRDefault="00FF3D8D" w:rsidP="004400E1">
            <w:pPr>
              <w:rPr>
                <w:b/>
                <w:sz w:val="28"/>
                <w:szCs w:val="22"/>
              </w:rPr>
            </w:pPr>
            <w:r w:rsidRPr="006C11B4">
              <w:rPr>
                <w:sz w:val="28"/>
                <w:szCs w:val="22"/>
              </w:rPr>
              <w:t>I can</w:t>
            </w:r>
            <w:r w:rsidRPr="006C11B4">
              <w:rPr>
                <w:b/>
                <w:sz w:val="28"/>
                <w:szCs w:val="22"/>
              </w:rPr>
              <w:t xml:space="preserve"> </w:t>
            </w:r>
            <w:r w:rsidR="00244E47" w:rsidRPr="006C11B4">
              <w:rPr>
                <w:rFonts w:eastAsia="ArialMT" w:cs="ArialMT"/>
                <w:sz w:val="28"/>
                <w:szCs w:val="22"/>
              </w:rPr>
              <w:t xml:space="preserve">describe the effect on potential difference and current of adding further identical batteries in series </w:t>
            </w:r>
            <w:r w:rsidR="00244E47" w:rsidRPr="006C11B4">
              <w:rPr>
                <w:rFonts w:eastAsia="Arial-BoldMT" w:cs="Arial-BoldMT"/>
                <w:b/>
                <w:bCs/>
                <w:sz w:val="28"/>
                <w:szCs w:val="22"/>
              </w:rPr>
              <w:t xml:space="preserve">and in parallel </w:t>
            </w:r>
            <w:r w:rsidR="00244E47" w:rsidRPr="006C11B4">
              <w:rPr>
                <w:rFonts w:eastAsia="ArialMT" w:cs="ArialMT"/>
                <w:sz w:val="28"/>
                <w:szCs w:val="22"/>
              </w:rPr>
              <w:t>with an original single one</w:t>
            </w:r>
          </w:p>
        </w:tc>
        <w:tc>
          <w:tcPr>
            <w:tcW w:w="1155" w:type="dxa"/>
          </w:tcPr>
          <w:p w:rsidR="00FF3D8D" w:rsidRPr="006C11B4" w:rsidRDefault="00FF3D8D" w:rsidP="004400E1">
            <w:pPr>
              <w:rPr>
                <w:sz w:val="28"/>
                <w:szCs w:val="22"/>
              </w:rPr>
            </w:pPr>
          </w:p>
        </w:tc>
      </w:tr>
    </w:tbl>
    <w:p w:rsidR="006C11B4" w:rsidRDefault="006C11B4" w:rsidP="000E4BAE">
      <w:pPr>
        <w:autoSpaceDE w:val="0"/>
        <w:autoSpaceDN w:val="0"/>
        <w:adjustRightInd w:val="0"/>
        <w:rPr>
          <w:rFonts w:eastAsia="ArialMT" w:cs="ArialMT"/>
          <w:sz w:val="22"/>
          <w:szCs w:val="22"/>
        </w:rPr>
      </w:pPr>
    </w:p>
    <w:p w:rsidR="006C11B4" w:rsidRDefault="006C11B4">
      <w:pPr>
        <w:rPr>
          <w:rFonts w:eastAsia="ArialMT" w:cs="ArialMT"/>
          <w:sz w:val="22"/>
          <w:szCs w:val="22"/>
        </w:rPr>
      </w:pPr>
      <w:r>
        <w:rPr>
          <w:rFonts w:eastAsia="ArialMT" w:cs="ArialMT"/>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6"/>
        <w:gridCol w:w="1155"/>
      </w:tblGrid>
      <w:tr w:rsidR="006C11B4" w:rsidRPr="006C11B4" w:rsidTr="004400E1">
        <w:tc>
          <w:tcPr>
            <w:tcW w:w="8876" w:type="dxa"/>
            <w:shd w:val="clear" w:color="auto" w:fill="D9D9D9"/>
          </w:tcPr>
          <w:p w:rsidR="006C11B4" w:rsidRPr="006C11B4" w:rsidRDefault="006C11B4" w:rsidP="004400E1">
            <w:pPr>
              <w:rPr>
                <w:b/>
                <w:i/>
                <w:sz w:val="28"/>
              </w:rPr>
            </w:pPr>
            <w:r w:rsidRPr="006C11B4">
              <w:rPr>
                <w:b/>
                <w:sz w:val="28"/>
                <w:szCs w:val="22"/>
              </w:rPr>
              <w:lastRenderedPageBreak/>
              <w:br w:type="page"/>
            </w:r>
            <w:r w:rsidRPr="006C11B4">
              <w:rPr>
                <w:b/>
                <w:sz w:val="28"/>
              </w:rPr>
              <w:t>P5.3</w:t>
            </w:r>
            <w:r w:rsidRPr="006C11B4">
              <w:rPr>
                <w:b/>
                <w:sz w:val="28"/>
              </w:rPr>
              <w:tab/>
              <w:t>How do parallel and series circuits work?</w:t>
            </w:r>
            <w:r>
              <w:rPr>
                <w:b/>
                <w:sz w:val="28"/>
              </w:rPr>
              <w:t xml:space="preserve"> </w:t>
            </w:r>
            <w:r>
              <w:rPr>
                <w:b/>
                <w:i/>
                <w:sz w:val="28"/>
              </w:rPr>
              <w:t>Continued</w:t>
            </w:r>
          </w:p>
        </w:tc>
        <w:tc>
          <w:tcPr>
            <w:tcW w:w="1155" w:type="dxa"/>
            <w:shd w:val="clear" w:color="auto" w:fill="D9D9D9"/>
          </w:tcPr>
          <w:p w:rsidR="006C11B4" w:rsidRPr="006C11B4" w:rsidRDefault="006C11B4" w:rsidP="004400E1">
            <w:pPr>
              <w:rPr>
                <w:b/>
                <w:sz w:val="28"/>
              </w:rPr>
            </w:pPr>
            <w:r w:rsidRPr="006C11B4">
              <w:rPr>
                <w:b/>
                <w:sz w:val="28"/>
              </w:rPr>
              <w:t>R.A.G.</w:t>
            </w:r>
          </w:p>
        </w:tc>
      </w:tr>
      <w:tr w:rsidR="006C11B4" w:rsidRPr="006C11B4" w:rsidTr="006C11B4">
        <w:tc>
          <w:tcPr>
            <w:tcW w:w="8876" w:type="dxa"/>
            <w:tcBorders>
              <w:bottom w:val="single" w:sz="4" w:space="0" w:color="auto"/>
            </w:tcBorders>
          </w:tcPr>
          <w:p w:rsidR="006C11B4" w:rsidRPr="006C11B4" w:rsidRDefault="006C11B4" w:rsidP="004400E1">
            <w:pPr>
              <w:autoSpaceDE w:val="0"/>
              <w:autoSpaceDN w:val="0"/>
              <w:adjustRightInd w:val="0"/>
              <w:rPr>
                <w:rFonts w:eastAsia="ArialMT" w:cs="ArialMT"/>
                <w:sz w:val="28"/>
                <w:szCs w:val="22"/>
              </w:rPr>
            </w:pPr>
            <w:r w:rsidRPr="006C11B4">
              <w:rPr>
                <w:sz w:val="28"/>
                <w:szCs w:val="22"/>
              </w:rPr>
              <w:t xml:space="preserve">I </w:t>
            </w:r>
            <w:r w:rsidRPr="006C11B4">
              <w:rPr>
                <w:rFonts w:eastAsia="ArialMT" w:cs="ArialMT"/>
                <w:sz w:val="28"/>
                <w:szCs w:val="22"/>
              </w:rPr>
              <w:t xml:space="preserve">understand that when two </w:t>
            </w:r>
            <w:r w:rsidRPr="006C11B4">
              <w:rPr>
                <w:rFonts w:eastAsia="Arial-BoldMT" w:cs="Arial-BoldMT"/>
                <w:b/>
                <w:bCs/>
                <w:sz w:val="28"/>
                <w:szCs w:val="22"/>
              </w:rPr>
              <w:t>(</w:t>
            </w:r>
            <w:r w:rsidRPr="006C11B4">
              <w:rPr>
                <w:rFonts w:eastAsia="Arial-BoldMT" w:cs="Arial-BoldMT"/>
                <w:b/>
                <w:bCs/>
                <w:sz w:val="28"/>
                <w:szCs w:val="22"/>
                <w:highlight w:val="yellow"/>
              </w:rPr>
              <w:t>or more</w:t>
            </w:r>
            <w:r w:rsidRPr="006C11B4">
              <w:rPr>
                <w:rFonts w:eastAsia="Arial-BoldMT" w:cs="Arial-BoldMT"/>
                <w:b/>
                <w:bCs/>
                <w:sz w:val="28"/>
                <w:szCs w:val="22"/>
              </w:rPr>
              <w:t xml:space="preserve">) </w:t>
            </w:r>
            <w:r w:rsidRPr="006C11B4">
              <w:rPr>
                <w:rFonts w:eastAsia="ArialMT" w:cs="ArialMT"/>
                <w:sz w:val="28"/>
                <w:szCs w:val="22"/>
              </w:rPr>
              <w:t>components are connected in series to a battery:</w:t>
            </w:r>
          </w:p>
          <w:p w:rsidR="006C11B4" w:rsidRPr="006C11B4" w:rsidRDefault="006C11B4" w:rsidP="004400E1">
            <w:pPr>
              <w:autoSpaceDE w:val="0"/>
              <w:autoSpaceDN w:val="0"/>
              <w:adjustRightInd w:val="0"/>
              <w:rPr>
                <w:rFonts w:eastAsia="ArialMT" w:cs="ArialMT"/>
                <w:sz w:val="28"/>
                <w:szCs w:val="22"/>
              </w:rPr>
            </w:pPr>
            <w:r w:rsidRPr="006C11B4">
              <w:rPr>
                <w:rFonts w:eastAsia="ArialMT" w:cs="ArialMT"/>
                <w:sz w:val="28"/>
                <w:szCs w:val="22"/>
              </w:rPr>
              <w:t>a. the current through each component is the same</w:t>
            </w:r>
          </w:p>
          <w:p w:rsidR="006C11B4" w:rsidRPr="006C11B4" w:rsidRDefault="006C11B4" w:rsidP="004400E1">
            <w:pPr>
              <w:autoSpaceDE w:val="0"/>
              <w:autoSpaceDN w:val="0"/>
              <w:adjustRightInd w:val="0"/>
              <w:rPr>
                <w:rFonts w:eastAsia="ArialMT" w:cs="ArialMT"/>
                <w:sz w:val="28"/>
                <w:szCs w:val="22"/>
              </w:rPr>
            </w:pPr>
            <w:r w:rsidRPr="006C11B4">
              <w:rPr>
                <w:rFonts w:eastAsia="ArialMT" w:cs="ArialMT"/>
                <w:sz w:val="28"/>
                <w:szCs w:val="22"/>
              </w:rPr>
              <w:t>b. the potential differences across the components add up to the potential difference</w:t>
            </w:r>
          </w:p>
          <w:p w:rsidR="006C11B4" w:rsidRPr="006C11B4" w:rsidRDefault="006C11B4" w:rsidP="004400E1">
            <w:pPr>
              <w:autoSpaceDE w:val="0"/>
              <w:autoSpaceDN w:val="0"/>
              <w:adjustRightInd w:val="0"/>
              <w:rPr>
                <w:rFonts w:eastAsia="Arial-BoldMT" w:cs="Arial-BoldMT"/>
                <w:b/>
                <w:bCs/>
                <w:sz w:val="28"/>
                <w:szCs w:val="22"/>
                <w:highlight w:val="yellow"/>
              </w:rPr>
            </w:pPr>
            <w:r w:rsidRPr="006C11B4">
              <w:rPr>
                <w:rFonts w:eastAsia="ArialMT" w:cs="ArialMT"/>
                <w:sz w:val="28"/>
                <w:szCs w:val="22"/>
              </w:rPr>
              <w:t xml:space="preserve">across the battery </w:t>
            </w:r>
            <w:r w:rsidRPr="006C11B4">
              <w:rPr>
                <w:rFonts w:eastAsia="Arial-BoldMT" w:cs="Arial-BoldMT"/>
                <w:b/>
                <w:bCs/>
                <w:sz w:val="28"/>
                <w:szCs w:val="22"/>
              </w:rPr>
              <w:t>(</w:t>
            </w:r>
            <w:r w:rsidRPr="006C11B4">
              <w:rPr>
                <w:rFonts w:eastAsia="Arial-BoldMT" w:cs="Arial-BoldMT"/>
                <w:b/>
                <w:bCs/>
                <w:sz w:val="28"/>
                <w:szCs w:val="22"/>
                <w:highlight w:val="yellow"/>
              </w:rPr>
              <w:t>because the work done on each unit of charge by the battery</w:t>
            </w:r>
          </w:p>
          <w:p w:rsidR="006C11B4" w:rsidRPr="006C11B4" w:rsidRDefault="006C11B4" w:rsidP="004400E1">
            <w:pPr>
              <w:autoSpaceDE w:val="0"/>
              <w:autoSpaceDN w:val="0"/>
              <w:adjustRightInd w:val="0"/>
              <w:rPr>
                <w:rFonts w:eastAsia="Arial-BoldMT" w:cs="Arial-BoldMT"/>
                <w:b/>
                <w:bCs/>
                <w:sz w:val="28"/>
                <w:szCs w:val="22"/>
              </w:rPr>
            </w:pPr>
            <w:r w:rsidRPr="006C11B4">
              <w:rPr>
                <w:rFonts w:eastAsia="Arial-BoldMT" w:cs="Arial-BoldMT"/>
                <w:b/>
                <w:bCs/>
                <w:sz w:val="28"/>
                <w:szCs w:val="22"/>
                <w:highlight w:val="yellow"/>
              </w:rPr>
              <w:t>must equal the work done by it on the circuit components</w:t>
            </w:r>
            <w:r w:rsidRPr="006C11B4">
              <w:rPr>
                <w:rFonts w:eastAsia="Arial-BoldMT" w:cs="Arial-BoldMT"/>
                <w:b/>
                <w:bCs/>
                <w:sz w:val="28"/>
                <w:szCs w:val="22"/>
              </w:rPr>
              <w:t>)</w:t>
            </w:r>
          </w:p>
          <w:p w:rsidR="006C11B4" w:rsidRPr="006C11B4" w:rsidRDefault="006C11B4" w:rsidP="004400E1">
            <w:pPr>
              <w:autoSpaceDE w:val="0"/>
              <w:autoSpaceDN w:val="0"/>
              <w:adjustRightInd w:val="0"/>
              <w:rPr>
                <w:rFonts w:eastAsia="Arial-BoldMT" w:cs="Arial-BoldMT"/>
                <w:b/>
                <w:bCs/>
                <w:sz w:val="28"/>
                <w:szCs w:val="22"/>
              </w:rPr>
            </w:pPr>
            <w:r w:rsidRPr="006C11B4">
              <w:rPr>
                <w:rFonts w:eastAsia="ArialMT" w:cs="ArialMT"/>
                <w:sz w:val="28"/>
                <w:szCs w:val="22"/>
              </w:rPr>
              <w:t xml:space="preserve">c. the potential difference is largest across the component with the greatest resistance, </w:t>
            </w:r>
            <w:r w:rsidRPr="006C11B4">
              <w:rPr>
                <w:rFonts w:eastAsia="Arial-BoldMT" w:cs="Arial-BoldMT"/>
                <w:b/>
                <w:bCs/>
                <w:sz w:val="28"/>
                <w:szCs w:val="22"/>
                <w:highlight w:val="yellow"/>
              </w:rPr>
              <w:t>because more work is done by the charge moving through a large resistance than through a small one</w:t>
            </w:r>
          </w:p>
          <w:p w:rsidR="006C11B4" w:rsidRPr="006C11B4" w:rsidRDefault="006C11B4" w:rsidP="004400E1">
            <w:pPr>
              <w:autoSpaceDE w:val="0"/>
              <w:autoSpaceDN w:val="0"/>
              <w:adjustRightInd w:val="0"/>
              <w:rPr>
                <w:rFonts w:eastAsia="Arial-BoldMT" w:cs="Arial-BoldMT"/>
                <w:b/>
                <w:bCs/>
                <w:sz w:val="28"/>
                <w:szCs w:val="22"/>
                <w:highlight w:val="yellow"/>
              </w:rPr>
            </w:pPr>
            <w:r w:rsidRPr="006C11B4">
              <w:rPr>
                <w:rFonts w:eastAsia="Arial-BoldMT" w:cs="Arial-BoldMT"/>
                <w:b/>
                <w:bCs/>
                <w:sz w:val="28"/>
                <w:szCs w:val="22"/>
                <w:highlight w:val="yellow"/>
              </w:rPr>
              <w:t>d. a change in the resistance of one component (variable resistor, LDR or</w:t>
            </w:r>
          </w:p>
          <w:p w:rsidR="006C11B4" w:rsidRPr="006C11B4" w:rsidRDefault="006C11B4" w:rsidP="004400E1">
            <w:pPr>
              <w:autoSpaceDE w:val="0"/>
              <w:autoSpaceDN w:val="0"/>
              <w:adjustRightInd w:val="0"/>
              <w:rPr>
                <w:rFonts w:eastAsia="Arial-BoldMT" w:cs="Arial-BoldMT"/>
                <w:b/>
                <w:bCs/>
                <w:sz w:val="28"/>
                <w:szCs w:val="22"/>
              </w:rPr>
            </w:pPr>
            <w:r w:rsidRPr="006C11B4">
              <w:rPr>
                <w:rFonts w:eastAsia="Arial-BoldMT" w:cs="Arial-BoldMT"/>
                <w:b/>
                <w:bCs/>
                <w:sz w:val="28"/>
                <w:szCs w:val="22"/>
                <w:highlight w:val="yellow"/>
              </w:rPr>
              <w:t>thermistor) will result in a change in the potential differences across all the components</w:t>
            </w:r>
          </w:p>
        </w:tc>
        <w:tc>
          <w:tcPr>
            <w:tcW w:w="1155" w:type="dxa"/>
            <w:tcBorders>
              <w:bottom w:val="single" w:sz="4" w:space="0" w:color="auto"/>
            </w:tcBorders>
          </w:tcPr>
          <w:p w:rsidR="006C11B4" w:rsidRPr="006C11B4" w:rsidRDefault="006C11B4" w:rsidP="004400E1">
            <w:pPr>
              <w:rPr>
                <w:sz w:val="28"/>
                <w:szCs w:val="22"/>
              </w:rPr>
            </w:pPr>
          </w:p>
        </w:tc>
      </w:tr>
      <w:tr w:rsidR="006C11B4" w:rsidRPr="006C11B4" w:rsidTr="006C11B4">
        <w:tc>
          <w:tcPr>
            <w:tcW w:w="8876" w:type="dxa"/>
            <w:tcBorders>
              <w:bottom w:val="single" w:sz="4" w:space="0" w:color="auto"/>
            </w:tcBorders>
          </w:tcPr>
          <w:p w:rsidR="006C11B4" w:rsidRPr="006C11B4" w:rsidRDefault="006C11B4" w:rsidP="004400E1">
            <w:pPr>
              <w:autoSpaceDE w:val="0"/>
              <w:autoSpaceDN w:val="0"/>
              <w:adjustRightInd w:val="0"/>
              <w:rPr>
                <w:rFonts w:eastAsia="ArialMT" w:cs="ArialMT"/>
                <w:sz w:val="28"/>
                <w:szCs w:val="22"/>
              </w:rPr>
            </w:pPr>
            <w:r w:rsidRPr="006C11B4">
              <w:rPr>
                <w:sz w:val="28"/>
                <w:szCs w:val="22"/>
              </w:rPr>
              <w:t xml:space="preserve">I can </w:t>
            </w:r>
            <w:r w:rsidRPr="006C11B4">
              <w:rPr>
                <w:rFonts w:eastAsia="ArialMT" w:cs="ArialMT"/>
                <w:sz w:val="28"/>
                <w:szCs w:val="22"/>
              </w:rPr>
              <w:t>understand that when several components are connected in parallel directly to a battery:</w:t>
            </w:r>
          </w:p>
          <w:p w:rsidR="006C11B4" w:rsidRPr="006C11B4" w:rsidRDefault="006C11B4" w:rsidP="004400E1">
            <w:pPr>
              <w:autoSpaceDE w:val="0"/>
              <w:autoSpaceDN w:val="0"/>
              <w:adjustRightInd w:val="0"/>
              <w:rPr>
                <w:rFonts w:eastAsia="Arial-BoldMT" w:cs="Arial-BoldMT"/>
                <w:b/>
                <w:bCs/>
                <w:sz w:val="28"/>
                <w:szCs w:val="22"/>
                <w:highlight w:val="yellow"/>
              </w:rPr>
            </w:pPr>
            <w:r w:rsidRPr="006C11B4">
              <w:rPr>
                <w:rFonts w:eastAsia="Arial-BoldMT" w:cs="Arial-BoldMT"/>
                <w:b/>
                <w:bCs/>
                <w:sz w:val="28"/>
                <w:szCs w:val="22"/>
                <w:highlight w:val="yellow"/>
              </w:rPr>
              <w:t>a. the potential difference across each component is equal to the potential</w:t>
            </w:r>
          </w:p>
          <w:p w:rsidR="006C11B4" w:rsidRPr="006C11B4" w:rsidRDefault="006C11B4" w:rsidP="004400E1">
            <w:pPr>
              <w:autoSpaceDE w:val="0"/>
              <w:autoSpaceDN w:val="0"/>
              <w:adjustRightInd w:val="0"/>
              <w:rPr>
                <w:rFonts w:eastAsia="Arial-BoldMT" w:cs="Arial-BoldMT"/>
                <w:b/>
                <w:bCs/>
                <w:sz w:val="28"/>
                <w:szCs w:val="22"/>
              </w:rPr>
            </w:pPr>
            <w:r w:rsidRPr="006C11B4">
              <w:rPr>
                <w:rFonts w:eastAsia="Arial-BoldMT" w:cs="Arial-BoldMT"/>
                <w:b/>
                <w:bCs/>
                <w:sz w:val="28"/>
                <w:szCs w:val="22"/>
                <w:highlight w:val="yellow"/>
              </w:rPr>
              <w:t>difference of the battery</w:t>
            </w:r>
          </w:p>
          <w:p w:rsidR="006C11B4" w:rsidRPr="006C11B4" w:rsidRDefault="006C11B4" w:rsidP="004400E1">
            <w:pPr>
              <w:autoSpaceDE w:val="0"/>
              <w:autoSpaceDN w:val="0"/>
              <w:adjustRightInd w:val="0"/>
              <w:rPr>
                <w:rFonts w:eastAsia="Arial-BoldMT" w:cs="Arial-BoldMT"/>
                <w:b/>
                <w:bCs/>
                <w:sz w:val="28"/>
                <w:szCs w:val="22"/>
                <w:highlight w:val="yellow"/>
              </w:rPr>
            </w:pPr>
            <w:r w:rsidRPr="006C11B4">
              <w:rPr>
                <w:rFonts w:eastAsia="Arial-BoldMT" w:cs="Arial-BoldMT"/>
                <w:b/>
                <w:bCs/>
                <w:sz w:val="28"/>
                <w:szCs w:val="22"/>
                <w:highlight w:val="yellow"/>
              </w:rPr>
              <w:t>b. the current through each component is the same as if it were the only</w:t>
            </w:r>
          </w:p>
          <w:p w:rsidR="006C11B4" w:rsidRPr="006C11B4" w:rsidRDefault="006C11B4" w:rsidP="004400E1">
            <w:pPr>
              <w:autoSpaceDE w:val="0"/>
              <w:autoSpaceDN w:val="0"/>
              <w:adjustRightInd w:val="0"/>
              <w:rPr>
                <w:rFonts w:eastAsia="Arial-BoldMT" w:cs="Arial-BoldMT"/>
                <w:b/>
                <w:bCs/>
                <w:sz w:val="28"/>
                <w:szCs w:val="22"/>
              </w:rPr>
            </w:pPr>
            <w:r w:rsidRPr="006C11B4">
              <w:rPr>
                <w:rFonts w:eastAsia="Arial-BoldMT" w:cs="Arial-BoldMT"/>
                <w:b/>
                <w:bCs/>
                <w:sz w:val="28"/>
                <w:szCs w:val="22"/>
                <w:highlight w:val="yellow"/>
              </w:rPr>
              <w:t>component present</w:t>
            </w:r>
          </w:p>
          <w:p w:rsidR="006C11B4" w:rsidRPr="006C11B4" w:rsidRDefault="006C11B4" w:rsidP="004400E1">
            <w:pPr>
              <w:autoSpaceDE w:val="0"/>
              <w:autoSpaceDN w:val="0"/>
              <w:adjustRightInd w:val="0"/>
              <w:rPr>
                <w:rFonts w:eastAsia="ArialMT" w:cs="ArialMT"/>
                <w:sz w:val="28"/>
                <w:szCs w:val="22"/>
              </w:rPr>
            </w:pPr>
            <w:r w:rsidRPr="006C11B4">
              <w:rPr>
                <w:rFonts w:eastAsia="ArialMT" w:cs="ArialMT"/>
                <w:sz w:val="28"/>
                <w:szCs w:val="22"/>
              </w:rPr>
              <w:t>c. the total current from (and back to) the battery is the sum of the currents through each of the parallel components</w:t>
            </w:r>
          </w:p>
          <w:p w:rsidR="006C11B4" w:rsidRPr="006C11B4" w:rsidRDefault="006C11B4" w:rsidP="004400E1">
            <w:pPr>
              <w:autoSpaceDE w:val="0"/>
              <w:autoSpaceDN w:val="0"/>
              <w:adjustRightInd w:val="0"/>
              <w:rPr>
                <w:rFonts w:eastAsia="Arial-BoldMT" w:cs="Arial-BoldMT"/>
                <w:b/>
                <w:bCs/>
                <w:sz w:val="28"/>
                <w:szCs w:val="22"/>
              </w:rPr>
            </w:pPr>
            <w:r w:rsidRPr="006C11B4">
              <w:rPr>
                <w:rFonts w:eastAsia="ArialMT" w:cs="ArialMT"/>
                <w:sz w:val="28"/>
                <w:szCs w:val="22"/>
              </w:rPr>
              <w:t xml:space="preserve">d. the current is largest through the component with the smallest resistance, </w:t>
            </w:r>
            <w:r w:rsidRPr="006C11B4">
              <w:rPr>
                <w:rFonts w:eastAsia="Arial-BoldMT" w:cs="Arial-BoldMT"/>
                <w:b/>
                <w:bCs/>
                <w:sz w:val="28"/>
                <w:szCs w:val="22"/>
                <w:highlight w:val="yellow"/>
              </w:rPr>
              <w:t>because the same battery voltage causes a larger current to flow through a smaller resistance than through a bigger one</w:t>
            </w:r>
          </w:p>
        </w:tc>
        <w:tc>
          <w:tcPr>
            <w:tcW w:w="1155" w:type="dxa"/>
            <w:tcBorders>
              <w:bottom w:val="single" w:sz="4" w:space="0" w:color="auto"/>
            </w:tcBorders>
          </w:tcPr>
          <w:p w:rsidR="006C11B4" w:rsidRPr="006C11B4" w:rsidRDefault="006C11B4" w:rsidP="004400E1">
            <w:pPr>
              <w:rPr>
                <w:b/>
                <w:sz w:val="28"/>
                <w:szCs w:val="22"/>
              </w:rPr>
            </w:pPr>
          </w:p>
        </w:tc>
      </w:tr>
    </w:tbl>
    <w:p w:rsidR="006C11B4" w:rsidRDefault="006C11B4" w:rsidP="006C11B4"/>
    <w:p w:rsidR="006C11B4" w:rsidRDefault="006C11B4" w:rsidP="006C11B4">
      <w:pPr>
        <w:rPr>
          <w:rFonts w:eastAsia="ArialMT" w:cs="ArialMT"/>
          <w:sz w:val="22"/>
          <w:szCs w:val="22"/>
        </w:rPr>
      </w:pPr>
    </w:p>
    <w:p w:rsidR="006C11B4" w:rsidRDefault="006C11B4" w:rsidP="006C11B4">
      <w:pPr>
        <w:autoSpaceDE w:val="0"/>
        <w:autoSpaceDN w:val="0"/>
        <w:adjustRightInd w:val="0"/>
        <w:rPr>
          <w:rFonts w:eastAsia="ArialMT" w:cs="ArialMT"/>
          <w:sz w:val="22"/>
          <w:szCs w:val="22"/>
        </w:rPr>
      </w:pPr>
    </w:p>
    <w:p w:rsidR="006C11B4" w:rsidRDefault="006C11B4" w:rsidP="006C11B4">
      <w:pPr>
        <w:autoSpaceDE w:val="0"/>
        <w:autoSpaceDN w:val="0"/>
        <w:adjustRightInd w:val="0"/>
        <w:rPr>
          <w:rFonts w:eastAsia="ArialMT" w:cs="ArialMT"/>
          <w:sz w:val="22"/>
          <w:szCs w:val="22"/>
        </w:rPr>
      </w:pPr>
    </w:p>
    <w:p w:rsidR="006C11B4" w:rsidRDefault="006C11B4" w:rsidP="006C11B4">
      <w:pPr>
        <w:autoSpaceDE w:val="0"/>
        <w:autoSpaceDN w:val="0"/>
        <w:adjustRightInd w:val="0"/>
        <w:rPr>
          <w:rFonts w:eastAsia="ArialMT" w:cs="ArialMT"/>
          <w:sz w:val="22"/>
          <w:szCs w:val="22"/>
        </w:rPr>
      </w:pPr>
    </w:p>
    <w:p w:rsidR="006C11B4" w:rsidRDefault="006C11B4" w:rsidP="006C11B4">
      <w:pPr>
        <w:autoSpaceDE w:val="0"/>
        <w:autoSpaceDN w:val="0"/>
        <w:adjustRightInd w:val="0"/>
        <w:rPr>
          <w:rFonts w:eastAsia="ArialMT" w:cs="ArialMT"/>
          <w:sz w:val="22"/>
          <w:szCs w:val="22"/>
        </w:rPr>
      </w:pPr>
    </w:p>
    <w:p w:rsidR="006C11B4" w:rsidRPr="00244E47" w:rsidRDefault="006C11B4" w:rsidP="006C11B4">
      <w:pPr>
        <w:rPr>
          <w:rFonts w:eastAsia="Arial-BoldMT" w:cs="Arial-BoldMT"/>
          <w:b/>
          <w:bCs/>
          <w:sz w:val="22"/>
          <w:szCs w:val="22"/>
        </w:rPr>
      </w:pPr>
    </w:p>
    <w:p w:rsidR="006C11B4" w:rsidRDefault="006C11B4" w:rsidP="006C11B4">
      <w:pPr>
        <w:rPr>
          <w:rFonts w:ascii="Arial-BoldMT" w:eastAsia="Arial-BoldMT" w:hAnsi="Times New Roman" w:cs="Arial-BoldMT"/>
          <w:b/>
          <w:bCs/>
          <w:sz w:val="22"/>
          <w:szCs w:val="22"/>
        </w:rPr>
      </w:pPr>
      <w:r>
        <w:rPr>
          <w:rFonts w:ascii="Arial-BoldMT" w:eastAsia="Arial-BoldMT" w:hAnsi="Times New Roman" w:cs="Arial-BoldMT"/>
          <w:b/>
          <w:bCs/>
          <w:sz w:val="22"/>
          <w:szCs w:val="22"/>
        </w:rPr>
        <w:br w:type="page"/>
      </w:r>
    </w:p>
    <w:tbl>
      <w:tblPr>
        <w:tblW w:w="10031"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gridCol w:w="1021"/>
      </w:tblGrid>
      <w:tr w:rsidR="006C11B4" w:rsidRPr="006C11B4" w:rsidTr="004400E1">
        <w:tc>
          <w:tcPr>
            <w:tcW w:w="9010" w:type="dxa"/>
            <w:shd w:val="clear" w:color="auto" w:fill="D9D9D9"/>
          </w:tcPr>
          <w:p w:rsidR="006C11B4" w:rsidRPr="006C11B4" w:rsidRDefault="006C11B4" w:rsidP="006C11B4">
            <w:pPr>
              <w:rPr>
                <w:b/>
                <w:sz w:val="28"/>
              </w:rPr>
            </w:pPr>
            <w:r w:rsidRPr="006C11B4">
              <w:rPr>
                <w:b/>
                <w:sz w:val="28"/>
                <w:szCs w:val="20"/>
              </w:rPr>
              <w:lastRenderedPageBreak/>
              <w:br w:type="page"/>
            </w:r>
            <w:r w:rsidRPr="006C11B4">
              <w:rPr>
                <w:b/>
                <w:sz w:val="28"/>
              </w:rPr>
              <w:t>P5.4</w:t>
            </w:r>
            <w:r w:rsidRPr="006C11B4">
              <w:rPr>
                <w:b/>
                <w:sz w:val="28"/>
              </w:rPr>
              <w:tab/>
              <w:t>How is mains electricity produced? How are voltages and currents induced?</w:t>
            </w:r>
            <w:r>
              <w:rPr>
                <w:b/>
                <w:sz w:val="28"/>
              </w:rPr>
              <w:t xml:space="preserve"> </w:t>
            </w:r>
          </w:p>
        </w:tc>
        <w:tc>
          <w:tcPr>
            <w:tcW w:w="1021" w:type="dxa"/>
            <w:shd w:val="clear" w:color="auto" w:fill="D9D9D9"/>
          </w:tcPr>
          <w:p w:rsidR="006C11B4" w:rsidRPr="006C11B4" w:rsidRDefault="006C11B4" w:rsidP="004400E1">
            <w:pPr>
              <w:rPr>
                <w:b/>
                <w:sz w:val="28"/>
              </w:rPr>
            </w:pPr>
            <w:r w:rsidRPr="006C11B4">
              <w:rPr>
                <w:b/>
                <w:sz w:val="28"/>
              </w:rPr>
              <w:t>RAG?</w:t>
            </w:r>
          </w:p>
        </w:tc>
      </w:tr>
      <w:tr w:rsidR="006C11B4" w:rsidRPr="006C11B4" w:rsidTr="004400E1">
        <w:tc>
          <w:tcPr>
            <w:tcW w:w="9010" w:type="dxa"/>
          </w:tcPr>
          <w:p w:rsidR="006C11B4" w:rsidRPr="006C11B4" w:rsidRDefault="006C11B4" w:rsidP="004400E1">
            <w:pPr>
              <w:rPr>
                <w:sz w:val="28"/>
                <w:szCs w:val="22"/>
              </w:rPr>
            </w:pPr>
            <w:r w:rsidRPr="006C11B4">
              <w:rPr>
                <w:sz w:val="28"/>
                <w:szCs w:val="22"/>
              </w:rPr>
              <w:t>I can recall that mains electricity is produced by generators</w:t>
            </w:r>
          </w:p>
        </w:tc>
        <w:tc>
          <w:tcPr>
            <w:tcW w:w="1021" w:type="dxa"/>
          </w:tcPr>
          <w:p w:rsidR="006C11B4" w:rsidRPr="006C11B4" w:rsidRDefault="006C11B4" w:rsidP="004400E1">
            <w:pPr>
              <w:rPr>
                <w:sz w:val="28"/>
                <w:szCs w:val="22"/>
              </w:rPr>
            </w:pPr>
          </w:p>
        </w:tc>
      </w:tr>
      <w:tr w:rsidR="006C11B4" w:rsidRPr="006C11B4" w:rsidTr="004400E1">
        <w:tc>
          <w:tcPr>
            <w:tcW w:w="9010" w:type="dxa"/>
          </w:tcPr>
          <w:p w:rsidR="006C11B4" w:rsidRPr="006C11B4" w:rsidRDefault="006C11B4" w:rsidP="004400E1">
            <w:pPr>
              <w:rPr>
                <w:sz w:val="28"/>
                <w:szCs w:val="22"/>
              </w:rPr>
            </w:pPr>
            <w:r w:rsidRPr="006C11B4">
              <w:rPr>
                <w:sz w:val="28"/>
                <w:szCs w:val="22"/>
              </w:rPr>
              <w:t>I can recall that generators produce a voltage by a process called electromagnetic induction</w:t>
            </w:r>
          </w:p>
        </w:tc>
        <w:tc>
          <w:tcPr>
            <w:tcW w:w="1021" w:type="dxa"/>
          </w:tcPr>
          <w:p w:rsidR="006C11B4" w:rsidRPr="006C11B4" w:rsidRDefault="006C11B4" w:rsidP="004400E1">
            <w:pPr>
              <w:rPr>
                <w:sz w:val="28"/>
                <w:szCs w:val="22"/>
              </w:rPr>
            </w:pPr>
          </w:p>
        </w:tc>
      </w:tr>
      <w:tr w:rsidR="006C11B4" w:rsidRPr="006C11B4" w:rsidTr="004400E1">
        <w:tc>
          <w:tcPr>
            <w:tcW w:w="9010" w:type="dxa"/>
          </w:tcPr>
          <w:p w:rsidR="006C11B4" w:rsidRPr="006C11B4" w:rsidRDefault="006C11B4" w:rsidP="004400E1">
            <w:pPr>
              <w:rPr>
                <w:sz w:val="28"/>
                <w:szCs w:val="22"/>
              </w:rPr>
            </w:pPr>
            <w:r w:rsidRPr="006C11B4">
              <w:rPr>
                <w:sz w:val="28"/>
                <w:szCs w:val="22"/>
              </w:rPr>
              <w:t>I understand that when a magnet is moving into a coil of wire a voltage is induced across the ends of the coil</w:t>
            </w:r>
          </w:p>
        </w:tc>
        <w:tc>
          <w:tcPr>
            <w:tcW w:w="1021" w:type="dxa"/>
          </w:tcPr>
          <w:p w:rsidR="006C11B4" w:rsidRPr="006C11B4" w:rsidRDefault="006C11B4" w:rsidP="004400E1">
            <w:pPr>
              <w:rPr>
                <w:sz w:val="28"/>
                <w:szCs w:val="22"/>
              </w:rPr>
            </w:pPr>
          </w:p>
        </w:tc>
      </w:tr>
      <w:tr w:rsidR="006C11B4" w:rsidRPr="006C11B4" w:rsidTr="004400E1">
        <w:tc>
          <w:tcPr>
            <w:tcW w:w="9010" w:type="dxa"/>
          </w:tcPr>
          <w:p w:rsidR="006C11B4" w:rsidRPr="006C11B4" w:rsidRDefault="006C11B4" w:rsidP="004400E1">
            <w:pPr>
              <w:autoSpaceDE w:val="0"/>
              <w:autoSpaceDN w:val="0"/>
              <w:adjustRightInd w:val="0"/>
              <w:rPr>
                <w:rFonts w:eastAsia="ArialMT" w:cs="ArialMT"/>
                <w:sz w:val="28"/>
                <w:szCs w:val="22"/>
              </w:rPr>
            </w:pPr>
            <w:r w:rsidRPr="006C11B4">
              <w:rPr>
                <w:sz w:val="28"/>
                <w:szCs w:val="22"/>
              </w:rPr>
              <w:t xml:space="preserve">I </w:t>
            </w:r>
            <w:r w:rsidRPr="006C11B4">
              <w:rPr>
                <w:rFonts w:eastAsia="ArialMT" w:cs="ArialMT"/>
                <w:sz w:val="28"/>
                <w:szCs w:val="22"/>
              </w:rPr>
              <w:t>understand that if the magnet is moving out of the coil, or the other pole of the magnet is moving into it, there is a voltage induced in the opposite direction</w:t>
            </w:r>
          </w:p>
        </w:tc>
        <w:tc>
          <w:tcPr>
            <w:tcW w:w="1021" w:type="dxa"/>
          </w:tcPr>
          <w:p w:rsidR="006C11B4" w:rsidRPr="006C11B4" w:rsidRDefault="006C11B4" w:rsidP="004400E1">
            <w:pPr>
              <w:rPr>
                <w:sz w:val="28"/>
                <w:szCs w:val="22"/>
              </w:rPr>
            </w:pPr>
          </w:p>
        </w:tc>
      </w:tr>
      <w:tr w:rsidR="006C11B4" w:rsidRPr="006C11B4" w:rsidTr="004400E1">
        <w:tc>
          <w:tcPr>
            <w:tcW w:w="9010" w:type="dxa"/>
          </w:tcPr>
          <w:p w:rsidR="006C11B4" w:rsidRPr="006C11B4" w:rsidRDefault="006C11B4" w:rsidP="004400E1">
            <w:pPr>
              <w:autoSpaceDE w:val="0"/>
              <w:autoSpaceDN w:val="0"/>
              <w:adjustRightInd w:val="0"/>
              <w:rPr>
                <w:sz w:val="28"/>
                <w:szCs w:val="22"/>
              </w:rPr>
            </w:pPr>
            <w:r w:rsidRPr="006C11B4">
              <w:rPr>
                <w:sz w:val="28"/>
                <w:szCs w:val="22"/>
              </w:rPr>
              <w:t xml:space="preserve">I </w:t>
            </w:r>
            <w:r w:rsidRPr="006C11B4">
              <w:rPr>
                <w:rFonts w:eastAsia="ArialMT" w:cs="ArialMT"/>
                <w:sz w:val="28"/>
                <w:szCs w:val="22"/>
              </w:rPr>
              <w:t>understand that if the ends of the coil are connected to make a closed circuit, a current will flow round the circuit</w:t>
            </w:r>
          </w:p>
        </w:tc>
        <w:tc>
          <w:tcPr>
            <w:tcW w:w="1021" w:type="dxa"/>
          </w:tcPr>
          <w:p w:rsidR="006C11B4" w:rsidRPr="006C11B4" w:rsidRDefault="006C11B4" w:rsidP="004400E1">
            <w:pPr>
              <w:rPr>
                <w:sz w:val="28"/>
                <w:szCs w:val="22"/>
              </w:rPr>
            </w:pPr>
          </w:p>
        </w:tc>
      </w:tr>
      <w:tr w:rsidR="006C11B4" w:rsidRPr="006C11B4" w:rsidTr="004400E1">
        <w:tc>
          <w:tcPr>
            <w:tcW w:w="9010" w:type="dxa"/>
          </w:tcPr>
          <w:p w:rsidR="006C11B4" w:rsidRPr="006C11B4" w:rsidRDefault="006C11B4" w:rsidP="004400E1">
            <w:pPr>
              <w:rPr>
                <w:sz w:val="28"/>
                <w:szCs w:val="22"/>
              </w:rPr>
            </w:pPr>
            <w:r w:rsidRPr="006C11B4">
              <w:rPr>
                <w:sz w:val="28"/>
                <w:szCs w:val="22"/>
              </w:rPr>
              <w:t>I understand that a changing magnetic field caused by changes in the current in one coil of wire can induce a voltage in a neighbouring coil</w:t>
            </w:r>
          </w:p>
        </w:tc>
        <w:tc>
          <w:tcPr>
            <w:tcW w:w="1021" w:type="dxa"/>
          </w:tcPr>
          <w:p w:rsidR="006C11B4" w:rsidRPr="006C11B4" w:rsidRDefault="006C11B4" w:rsidP="004400E1">
            <w:pPr>
              <w:rPr>
                <w:sz w:val="28"/>
                <w:szCs w:val="22"/>
              </w:rPr>
            </w:pPr>
          </w:p>
        </w:tc>
      </w:tr>
      <w:tr w:rsidR="006C11B4" w:rsidRPr="006C11B4" w:rsidTr="004400E1">
        <w:tc>
          <w:tcPr>
            <w:tcW w:w="9010" w:type="dxa"/>
          </w:tcPr>
          <w:p w:rsidR="006C11B4" w:rsidRPr="006C11B4" w:rsidRDefault="006C11B4" w:rsidP="004400E1">
            <w:pPr>
              <w:rPr>
                <w:sz w:val="28"/>
                <w:szCs w:val="22"/>
              </w:rPr>
            </w:pPr>
            <w:r w:rsidRPr="006C11B4">
              <w:rPr>
                <w:sz w:val="28"/>
                <w:szCs w:val="22"/>
              </w:rPr>
              <w:t>I can describe the construction of a transformer as two coils of wire wound on an iron core</w:t>
            </w:r>
          </w:p>
        </w:tc>
        <w:tc>
          <w:tcPr>
            <w:tcW w:w="1021" w:type="dxa"/>
          </w:tcPr>
          <w:p w:rsidR="006C11B4" w:rsidRPr="006C11B4" w:rsidRDefault="006C11B4" w:rsidP="004400E1">
            <w:pPr>
              <w:rPr>
                <w:sz w:val="28"/>
                <w:szCs w:val="22"/>
              </w:rPr>
            </w:pPr>
          </w:p>
        </w:tc>
      </w:tr>
      <w:tr w:rsidR="006C11B4" w:rsidRPr="006C11B4" w:rsidTr="004400E1">
        <w:tc>
          <w:tcPr>
            <w:tcW w:w="9010" w:type="dxa"/>
          </w:tcPr>
          <w:p w:rsidR="006C11B4" w:rsidRPr="006C11B4" w:rsidRDefault="006C11B4" w:rsidP="004400E1">
            <w:pPr>
              <w:autoSpaceDE w:val="0"/>
              <w:autoSpaceDN w:val="0"/>
              <w:adjustRightInd w:val="0"/>
              <w:rPr>
                <w:rFonts w:eastAsia="Arial-BoldMT" w:cs="Arial-BoldMT"/>
                <w:b/>
                <w:bCs/>
                <w:sz w:val="28"/>
                <w:szCs w:val="22"/>
              </w:rPr>
            </w:pPr>
            <w:r w:rsidRPr="006C11B4">
              <w:rPr>
                <w:rFonts w:eastAsia="Arial-BoldMT" w:cs="Arial-BoldMT"/>
                <w:b/>
                <w:bCs/>
                <w:sz w:val="28"/>
                <w:szCs w:val="22"/>
                <w:highlight w:val="yellow"/>
              </w:rPr>
              <w:t>I understand that a changing current in one coil of a transformer will cause a changing magnetic field in the iron core, which in turn will induce a changing potential difference across the other transformer coil</w:t>
            </w:r>
          </w:p>
        </w:tc>
        <w:tc>
          <w:tcPr>
            <w:tcW w:w="1021" w:type="dxa"/>
          </w:tcPr>
          <w:p w:rsidR="006C11B4" w:rsidRPr="006C11B4" w:rsidRDefault="006C11B4" w:rsidP="004400E1">
            <w:pPr>
              <w:rPr>
                <w:sz w:val="28"/>
                <w:szCs w:val="22"/>
              </w:rPr>
            </w:pPr>
          </w:p>
        </w:tc>
      </w:tr>
      <w:tr w:rsidR="006C11B4" w:rsidRPr="006C11B4" w:rsidTr="004400E1">
        <w:tc>
          <w:tcPr>
            <w:tcW w:w="9010" w:type="dxa"/>
          </w:tcPr>
          <w:p w:rsidR="006C11B4" w:rsidRPr="006C11B4" w:rsidRDefault="006C11B4" w:rsidP="004400E1">
            <w:pPr>
              <w:rPr>
                <w:sz w:val="28"/>
                <w:szCs w:val="22"/>
              </w:rPr>
            </w:pPr>
            <w:r w:rsidRPr="006C11B4">
              <w:rPr>
                <w:sz w:val="28"/>
                <w:szCs w:val="22"/>
              </w:rPr>
              <w:t>I can recall that a transformer can change the size of an alternating voltage</w:t>
            </w:r>
          </w:p>
        </w:tc>
        <w:tc>
          <w:tcPr>
            <w:tcW w:w="1021" w:type="dxa"/>
          </w:tcPr>
          <w:p w:rsidR="006C11B4" w:rsidRPr="006C11B4" w:rsidRDefault="006C11B4" w:rsidP="004400E1">
            <w:pPr>
              <w:rPr>
                <w:sz w:val="28"/>
                <w:szCs w:val="22"/>
              </w:rPr>
            </w:pPr>
          </w:p>
        </w:tc>
      </w:tr>
      <w:tr w:rsidR="006C11B4" w:rsidRPr="006C11B4" w:rsidTr="004400E1">
        <w:tc>
          <w:tcPr>
            <w:tcW w:w="9010" w:type="dxa"/>
          </w:tcPr>
          <w:p w:rsidR="006C11B4" w:rsidRPr="006C11B4" w:rsidRDefault="006C11B4" w:rsidP="004400E1">
            <w:pPr>
              <w:rPr>
                <w:b/>
                <w:sz w:val="28"/>
                <w:szCs w:val="22"/>
                <w:highlight w:val="yellow"/>
              </w:rPr>
            </w:pPr>
            <w:r w:rsidRPr="006C11B4">
              <w:rPr>
                <w:b/>
                <w:sz w:val="28"/>
                <w:szCs w:val="22"/>
                <w:highlight w:val="yellow"/>
              </w:rPr>
              <w:t xml:space="preserve">I can </w:t>
            </w:r>
            <w:r w:rsidRPr="006C11B4">
              <w:rPr>
                <w:rStyle w:val="TableText10ptboldChar"/>
                <w:rFonts w:ascii="Comic Sans MS" w:hAnsi="Comic Sans MS"/>
                <w:b w:val="0"/>
                <w:sz w:val="28"/>
                <w:szCs w:val="22"/>
                <w:highlight w:val="yellow"/>
              </w:rPr>
              <w:t>use the equation:</w:t>
            </w:r>
            <w:r w:rsidRPr="006C11B4">
              <w:rPr>
                <w:b/>
                <w:sz w:val="28"/>
                <w:szCs w:val="22"/>
                <w:highlight w:val="yellow"/>
              </w:rPr>
              <w:t xml:space="preserve"> </w:t>
            </w:r>
          </w:p>
          <w:p w:rsidR="006C11B4" w:rsidRPr="006C11B4" w:rsidRDefault="006C11B4" w:rsidP="004400E1">
            <w:pPr>
              <w:tabs>
                <w:tab w:val="left" w:pos="1032"/>
              </w:tabs>
              <w:rPr>
                <w:b/>
                <w:noProof/>
                <w:sz w:val="28"/>
                <w:szCs w:val="22"/>
                <w:highlight w:val="yellow"/>
              </w:rPr>
            </w:pPr>
            <w:r w:rsidRPr="006C11B4">
              <w:rPr>
                <w:b/>
                <w:noProof/>
                <w:sz w:val="28"/>
                <w:szCs w:val="22"/>
                <w:highlight w:val="yellow"/>
              </w:rPr>
              <w:t xml:space="preserve">  </w:t>
            </w:r>
            <w:r w:rsidRPr="006C11B4">
              <w:rPr>
                <w:b/>
                <w:noProof/>
                <w:sz w:val="28"/>
                <w:szCs w:val="22"/>
                <w:highlight w:val="yellow"/>
                <w:u w:val="single"/>
              </w:rPr>
              <w:t>Voltage across primary coil</w:t>
            </w:r>
            <w:r w:rsidRPr="006C11B4">
              <w:rPr>
                <w:b/>
                <w:noProof/>
                <w:sz w:val="28"/>
                <w:szCs w:val="22"/>
                <w:highlight w:val="yellow"/>
              </w:rPr>
              <w:t xml:space="preserve">     =     </w:t>
            </w:r>
            <w:r w:rsidRPr="006C11B4">
              <w:rPr>
                <w:b/>
                <w:noProof/>
                <w:sz w:val="28"/>
                <w:szCs w:val="22"/>
                <w:highlight w:val="yellow"/>
                <w:u w:val="single"/>
              </w:rPr>
              <w:t>number of turns in primary coil</w:t>
            </w:r>
          </w:p>
          <w:p w:rsidR="006C11B4" w:rsidRPr="006C11B4" w:rsidRDefault="006C11B4" w:rsidP="004400E1">
            <w:pPr>
              <w:tabs>
                <w:tab w:val="left" w:pos="1032"/>
              </w:tabs>
              <w:rPr>
                <w:b/>
                <w:sz w:val="28"/>
                <w:szCs w:val="22"/>
                <w:highlight w:val="yellow"/>
              </w:rPr>
            </w:pPr>
            <w:r w:rsidRPr="006C11B4">
              <w:rPr>
                <w:b/>
                <w:sz w:val="28"/>
                <w:szCs w:val="22"/>
                <w:highlight w:val="yellow"/>
              </w:rPr>
              <w:t>Voltage across secondary coil          number of turns in secondary coil</w:t>
            </w:r>
          </w:p>
        </w:tc>
        <w:tc>
          <w:tcPr>
            <w:tcW w:w="1021" w:type="dxa"/>
          </w:tcPr>
          <w:p w:rsidR="006C11B4" w:rsidRPr="006C11B4" w:rsidRDefault="006C11B4" w:rsidP="004400E1">
            <w:pPr>
              <w:rPr>
                <w:sz w:val="28"/>
                <w:szCs w:val="22"/>
              </w:rPr>
            </w:pPr>
          </w:p>
        </w:tc>
      </w:tr>
      <w:tr w:rsidR="006C11B4" w:rsidRPr="006C11B4" w:rsidTr="006C11B4">
        <w:tc>
          <w:tcPr>
            <w:tcW w:w="9010" w:type="dxa"/>
            <w:tcBorders>
              <w:bottom w:val="single" w:sz="4" w:space="0" w:color="auto"/>
            </w:tcBorders>
          </w:tcPr>
          <w:p w:rsidR="006C11B4" w:rsidRPr="006C11B4" w:rsidRDefault="006C11B4" w:rsidP="004400E1">
            <w:pPr>
              <w:rPr>
                <w:sz w:val="28"/>
                <w:szCs w:val="22"/>
              </w:rPr>
            </w:pPr>
            <w:r w:rsidRPr="006C11B4">
              <w:rPr>
                <w:sz w:val="28"/>
                <w:szCs w:val="22"/>
              </w:rPr>
              <w:t>I can describe how, in a generator, a magnet or electromagnet is rotated within a coil of wire to induce a voltage across the ends of the coil</w:t>
            </w:r>
          </w:p>
        </w:tc>
        <w:tc>
          <w:tcPr>
            <w:tcW w:w="1021" w:type="dxa"/>
            <w:tcBorders>
              <w:bottom w:val="single" w:sz="4" w:space="0" w:color="auto"/>
            </w:tcBorders>
          </w:tcPr>
          <w:p w:rsidR="006C11B4" w:rsidRPr="006C11B4" w:rsidRDefault="006C11B4" w:rsidP="004400E1">
            <w:pPr>
              <w:rPr>
                <w:sz w:val="28"/>
                <w:szCs w:val="22"/>
              </w:rPr>
            </w:pPr>
          </w:p>
        </w:tc>
      </w:tr>
      <w:tr w:rsidR="006C11B4" w:rsidRPr="006C11B4" w:rsidTr="006C11B4">
        <w:tc>
          <w:tcPr>
            <w:tcW w:w="9010" w:type="dxa"/>
            <w:tcBorders>
              <w:bottom w:val="single" w:sz="4" w:space="0" w:color="auto"/>
            </w:tcBorders>
          </w:tcPr>
          <w:p w:rsidR="006C11B4" w:rsidRPr="006C11B4" w:rsidRDefault="006C11B4" w:rsidP="004400E1">
            <w:pPr>
              <w:autoSpaceDE w:val="0"/>
              <w:autoSpaceDN w:val="0"/>
              <w:adjustRightInd w:val="0"/>
              <w:rPr>
                <w:rFonts w:eastAsia="ArialMT" w:cs="ArialMT"/>
                <w:sz w:val="28"/>
                <w:szCs w:val="22"/>
              </w:rPr>
            </w:pPr>
            <w:r w:rsidRPr="006C11B4">
              <w:rPr>
                <w:rFonts w:eastAsia="ArialMT" w:cs="ArialMT"/>
                <w:sz w:val="28"/>
                <w:szCs w:val="22"/>
              </w:rPr>
              <w:t>I understand that the size of this induced voltage can be increased by:</w:t>
            </w:r>
          </w:p>
          <w:p w:rsidR="006C11B4" w:rsidRPr="006C11B4" w:rsidRDefault="006C11B4" w:rsidP="004400E1">
            <w:pPr>
              <w:autoSpaceDE w:val="0"/>
              <w:autoSpaceDN w:val="0"/>
              <w:adjustRightInd w:val="0"/>
              <w:rPr>
                <w:rFonts w:eastAsia="ArialMT" w:cs="ArialMT"/>
                <w:sz w:val="28"/>
                <w:szCs w:val="22"/>
              </w:rPr>
            </w:pPr>
            <w:r w:rsidRPr="006C11B4">
              <w:rPr>
                <w:rFonts w:eastAsia="ArialMT" w:cs="ArialMT"/>
                <w:sz w:val="28"/>
                <w:szCs w:val="22"/>
              </w:rPr>
              <w:t>a. increasing the speed of rotation of the magnet or electromagnet</w:t>
            </w:r>
          </w:p>
          <w:p w:rsidR="006C11B4" w:rsidRPr="006C11B4" w:rsidRDefault="006C11B4" w:rsidP="004400E1">
            <w:pPr>
              <w:autoSpaceDE w:val="0"/>
              <w:autoSpaceDN w:val="0"/>
              <w:adjustRightInd w:val="0"/>
              <w:rPr>
                <w:rFonts w:eastAsia="ArialMT" w:cs="ArialMT"/>
                <w:sz w:val="28"/>
                <w:szCs w:val="22"/>
              </w:rPr>
            </w:pPr>
            <w:r w:rsidRPr="006C11B4">
              <w:rPr>
                <w:rFonts w:eastAsia="ArialMT" w:cs="ArialMT"/>
                <w:sz w:val="28"/>
                <w:szCs w:val="22"/>
              </w:rPr>
              <w:t>b. increasing the strength of its magnetic field</w:t>
            </w:r>
          </w:p>
          <w:p w:rsidR="006C11B4" w:rsidRPr="006C11B4" w:rsidRDefault="006C11B4" w:rsidP="004400E1">
            <w:pPr>
              <w:autoSpaceDE w:val="0"/>
              <w:autoSpaceDN w:val="0"/>
              <w:adjustRightInd w:val="0"/>
              <w:rPr>
                <w:rFonts w:eastAsia="ArialMT" w:cs="ArialMT"/>
                <w:sz w:val="28"/>
                <w:szCs w:val="22"/>
              </w:rPr>
            </w:pPr>
            <w:r w:rsidRPr="006C11B4">
              <w:rPr>
                <w:rFonts w:eastAsia="ArialMT" w:cs="ArialMT"/>
                <w:sz w:val="28"/>
                <w:szCs w:val="22"/>
              </w:rPr>
              <w:t>c. increasing the number of turns on the coil</w:t>
            </w:r>
          </w:p>
          <w:p w:rsidR="006C11B4" w:rsidRPr="006C11B4" w:rsidRDefault="006C11B4" w:rsidP="004400E1">
            <w:pPr>
              <w:rPr>
                <w:sz w:val="28"/>
              </w:rPr>
            </w:pPr>
            <w:r w:rsidRPr="006C11B4">
              <w:rPr>
                <w:rFonts w:eastAsia="ArialMT" w:cs="ArialMT"/>
                <w:sz w:val="28"/>
                <w:szCs w:val="22"/>
              </w:rPr>
              <w:t>d. placing an iron core inside the coil</w:t>
            </w:r>
          </w:p>
        </w:tc>
        <w:tc>
          <w:tcPr>
            <w:tcW w:w="1021" w:type="dxa"/>
            <w:tcBorders>
              <w:bottom w:val="single" w:sz="4" w:space="0" w:color="auto"/>
            </w:tcBorders>
          </w:tcPr>
          <w:p w:rsidR="006C11B4" w:rsidRPr="006C11B4" w:rsidRDefault="006C11B4" w:rsidP="004400E1">
            <w:pPr>
              <w:rPr>
                <w:sz w:val="28"/>
              </w:rPr>
            </w:pPr>
          </w:p>
        </w:tc>
      </w:tr>
    </w:tbl>
    <w:p w:rsidR="000E4BAE" w:rsidRDefault="000E4BAE" w:rsidP="000E4BAE">
      <w:pPr>
        <w:autoSpaceDE w:val="0"/>
        <w:autoSpaceDN w:val="0"/>
        <w:adjustRightInd w:val="0"/>
        <w:rPr>
          <w:rFonts w:eastAsia="ArialMT" w:cs="ArialMT"/>
          <w:sz w:val="22"/>
          <w:szCs w:val="22"/>
        </w:rPr>
      </w:pPr>
    </w:p>
    <w:tbl>
      <w:tblPr>
        <w:tblW w:w="10031"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gridCol w:w="1021"/>
      </w:tblGrid>
      <w:tr w:rsidR="00AF0EC3" w:rsidRPr="006C11B4" w:rsidTr="004400E1">
        <w:tc>
          <w:tcPr>
            <w:tcW w:w="9010" w:type="dxa"/>
            <w:shd w:val="clear" w:color="auto" w:fill="D9D9D9"/>
          </w:tcPr>
          <w:p w:rsidR="00AF0EC3" w:rsidRPr="00AF0EC3" w:rsidRDefault="00AF0EC3" w:rsidP="004400E1">
            <w:pPr>
              <w:rPr>
                <w:b/>
                <w:i/>
                <w:sz w:val="28"/>
              </w:rPr>
            </w:pPr>
            <w:r w:rsidRPr="006C11B4">
              <w:rPr>
                <w:b/>
                <w:sz w:val="28"/>
                <w:szCs w:val="20"/>
              </w:rPr>
              <w:br w:type="page"/>
            </w:r>
            <w:r w:rsidRPr="006C11B4">
              <w:rPr>
                <w:b/>
                <w:sz w:val="28"/>
              </w:rPr>
              <w:t>P5.4</w:t>
            </w:r>
            <w:r w:rsidRPr="006C11B4">
              <w:rPr>
                <w:b/>
                <w:sz w:val="28"/>
              </w:rPr>
              <w:tab/>
              <w:t>How is mains electricity produced? How are voltages and currents induced?</w:t>
            </w:r>
            <w:r>
              <w:rPr>
                <w:b/>
                <w:sz w:val="28"/>
              </w:rPr>
              <w:t xml:space="preserve"> </w:t>
            </w:r>
            <w:r>
              <w:rPr>
                <w:b/>
                <w:sz w:val="28"/>
              </w:rPr>
              <w:t xml:space="preserve"> </w:t>
            </w:r>
            <w:r>
              <w:rPr>
                <w:b/>
                <w:i/>
                <w:sz w:val="28"/>
              </w:rPr>
              <w:t>Continued</w:t>
            </w:r>
          </w:p>
        </w:tc>
        <w:tc>
          <w:tcPr>
            <w:tcW w:w="1021" w:type="dxa"/>
            <w:shd w:val="clear" w:color="auto" w:fill="D9D9D9"/>
          </w:tcPr>
          <w:p w:rsidR="00AF0EC3" w:rsidRPr="006C11B4" w:rsidRDefault="00AF0EC3" w:rsidP="004400E1">
            <w:pPr>
              <w:rPr>
                <w:b/>
                <w:sz w:val="28"/>
              </w:rPr>
            </w:pPr>
            <w:r w:rsidRPr="006C11B4">
              <w:rPr>
                <w:b/>
                <w:sz w:val="28"/>
              </w:rPr>
              <w:t>RAG?</w:t>
            </w:r>
          </w:p>
        </w:tc>
      </w:tr>
      <w:tr w:rsidR="006C11B4" w:rsidRPr="006C11B4" w:rsidTr="004400E1">
        <w:tc>
          <w:tcPr>
            <w:tcW w:w="9010" w:type="dxa"/>
            <w:tcBorders>
              <w:top w:val="single" w:sz="4" w:space="0" w:color="auto"/>
            </w:tcBorders>
          </w:tcPr>
          <w:p w:rsidR="006C11B4" w:rsidRPr="006C11B4" w:rsidRDefault="006C11B4" w:rsidP="004400E1">
            <w:pPr>
              <w:autoSpaceDE w:val="0"/>
              <w:autoSpaceDN w:val="0"/>
              <w:adjustRightInd w:val="0"/>
              <w:rPr>
                <w:b/>
                <w:sz w:val="28"/>
                <w:szCs w:val="22"/>
                <w:highlight w:val="yellow"/>
              </w:rPr>
            </w:pPr>
            <w:r w:rsidRPr="006C11B4">
              <w:rPr>
                <w:b/>
                <w:sz w:val="28"/>
                <w:szCs w:val="22"/>
                <w:highlight w:val="yellow"/>
              </w:rPr>
              <w:t xml:space="preserve">I can </w:t>
            </w:r>
            <w:r w:rsidRPr="006C11B4">
              <w:rPr>
                <w:rFonts w:eastAsia="Arial-BoldMT" w:cs="Arial-BoldMT"/>
                <w:b/>
                <w:bCs/>
                <w:sz w:val="28"/>
                <w:szCs w:val="22"/>
                <w:highlight w:val="yellow"/>
              </w:rPr>
              <w:t xml:space="preserve">describe how the induced voltage across the coil of an </w:t>
            </w:r>
            <w:proofErr w:type="spellStart"/>
            <w:r w:rsidRPr="006C11B4">
              <w:rPr>
                <w:rFonts w:eastAsia="Arial-BoldMT" w:cs="Arial-BoldMT"/>
                <w:b/>
                <w:bCs/>
                <w:sz w:val="28"/>
                <w:szCs w:val="22"/>
                <w:highlight w:val="yellow"/>
              </w:rPr>
              <w:t>a.c</w:t>
            </w:r>
            <w:proofErr w:type="spellEnd"/>
            <w:r w:rsidRPr="006C11B4">
              <w:rPr>
                <w:rFonts w:eastAsia="Arial-BoldMT" w:cs="Arial-BoldMT"/>
                <w:b/>
                <w:bCs/>
                <w:sz w:val="28"/>
                <w:szCs w:val="22"/>
                <w:highlight w:val="yellow"/>
              </w:rPr>
              <w:t>. generator (and hence the current in an external circuit) changes during each revolution of the magnet or electromagnet</w:t>
            </w:r>
          </w:p>
        </w:tc>
        <w:tc>
          <w:tcPr>
            <w:tcW w:w="1021" w:type="dxa"/>
            <w:tcBorders>
              <w:top w:val="single" w:sz="4" w:space="0" w:color="auto"/>
            </w:tcBorders>
          </w:tcPr>
          <w:p w:rsidR="006C11B4" w:rsidRPr="006C11B4" w:rsidRDefault="006C11B4" w:rsidP="004400E1">
            <w:pPr>
              <w:rPr>
                <w:sz w:val="28"/>
                <w:szCs w:val="22"/>
              </w:rPr>
            </w:pPr>
          </w:p>
        </w:tc>
      </w:tr>
      <w:tr w:rsidR="006C11B4" w:rsidRPr="006C11B4" w:rsidTr="004400E1">
        <w:tc>
          <w:tcPr>
            <w:tcW w:w="9010" w:type="dxa"/>
          </w:tcPr>
          <w:p w:rsidR="006C11B4" w:rsidRPr="006C11B4" w:rsidRDefault="006C11B4" w:rsidP="004400E1">
            <w:pPr>
              <w:rPr>
                <w:sz w:val="28"/>
                <w:szCs w:val="22"/>
              </w:rPr>
            </w:pPr>
            <w:r w:rsidRPr="006C11B4">
              <w:rPr>
                <w:sz w:val="28"/>
                <w:szCs w:val="22"/>
              </w:rPr>
              <w:t>I understand  that the current from a battery is always in the same direction: it is a direct current (</w:t>
            </w:r>
            <w:proofErr w:type="spellStart"/>
            <w:r w:rsidRPr="006C11B4">
              <w:rPr>
                <w:sz w:val="28"/>
                <w:szCs w:val="22"/>
              </w:rPr>
              <w:t>d.c.</w:t>
            </w:r>
            <w:proofErr w:type="spellEnd"/>
            <w:r w:rsidRPr="006C11B4">
              <w:rPr>
                <w:sz w:val="28"/>
                <w:szCs w:val="22"/>
              </w:rPr>
              <w:t>)</w:t>
            </w:r>
          </w:p>
        </w:tc>
        <w:tc>
          <w:tcPr>
            <w:tcW w:w="1021" w:type="dxa"/>
          </w:tcPr>
          <w:p w:rsidR="006C11B4" w:rsidRPr="006C11B4" w:rsidRDefault="006C11B4" w:rsidP="004400E1">
            <w:pPr>
              <w:rPr>
                <w:sz w:val="28"/>
                <w:szCs w:val="22"/>
              </w:rPr>
            </w:pPr>
          </w:p>
        </w:tc>
      </w:tr>
      <w:tr w:rsidR="006C11B4" w:rsidRPr="006C11B4" w:rsidTr="004400E1">
        <w:tc>
          <w:tcPr>
            <w:tcW w:w="9010" w:type="dxa"/>
          </w:tcPr>
          <w:p w:rsidR="006C11B4" w:rsidRPr="006C11B4" w:rsidRDefault="006C11B4" w:rsidP="004400E1">
            <w:pPr>
              <w:rPr>
                <w:sz w:val="28"/>
                <w:szCs w:val="22"/>
              </w:rPr>
            </w:pPr>
            <w:r w:rsidRPr="006C11B4">
              <w:rPr>
                <w:sz w:val="28"/>
                <w:szCs w:val="22"/>
              </w:rPr>
              <w:t>I can recall that mains electricity is an alternating current (</w:t>
            </w:r>
            <w:proofErr w:type="spellStart"/>
            <w:r w:rsidRPr="006C11B4">
              <w:rPr>
                <w:sz w:val="28"/>
                <w:szCs w:val="22"/>
              </w:rPr>
              <w:t>a.c</w:t>
            </w:r>
            <w:proofErr w:type="spellEnd"/>
            <w:r w:rsidRPr="006C11B4">
              <w:rPr>
                <w:sz w:val="28"/>
                <w:szCs w:val="22"/>
              </w:rPr>
              <w:t>.) supply</w:t>
            </w:r>
          </w:p>
        </w:tc>
        <w:tc>
          <w:tcPr>
            <w:tcW w:w="1021" w:type="dxa"/>
          </w:tcPr>
          <w:p w:rsidR="006C11B4" w:rsidRPr="006C11B4" w:rsidRDefault="006C11B4" w:rsidP="004400E1">
            <w:pPr>
              <w:rPr>
                <w:sz w:val="28"/>
                <w:szCs w:val="22"/>
              </w:rPr>
            </w:pPr>
          </w:p>
        </w:tc>
      </w:tr>
      <w:tr w:rsidR="006C11B4" w:rsidRPr="006C11B4" w:rsidTr="004400E1">
        <w:tc>
          <w:tcPr>
            <w:tcW w:w="9010" w:type="dxa"/>
            <w:tcBorders>
              <w:bottom w:val="single" w:sz="4" w:space="0" w:color="auto"/>
            </w:tcBorders>
          </w:tcPr>
          <w:p w:rsidR="006C11B4" w:rsidRPr="006C11B4" w:rsidRDefault="006C11B4" w:rsidP="004400E1">
            <w:pPr>
              <w:autoSpaceDE w:val="0"/>
              <w:autoSpaceDN w:val="0"/>
              <w:adjustRightInd w:val="0"/>
              <w:rPr>
                <w:b/>
                <w:sz w:val="28"/>
                <w:szCs w:val="22"/>
                <w:highlight w:val="yellow"/>
              </w:rPr>
            </w:pPr>
            <w:r w:rsidRPr="006C11B4">
              <w:rPr>
                <w:b/>
                <w:sz w:val="28"/>
                <w:szCs w:val="22"/>
                <w:highlight w:val="yellow"/>
              </w:rPr>
              <w:t xml:space="preserve">I </w:t>
            </w:r>
            <w:r w:rsidRPr="006C11B4">
              <w:rPr>
                <w:rFonts w:eastAsia="Arial-BoldMT" w:cs="Arial-BoldMT"/>
                <w:b/>
                <w:bCs/>
                <w:sz w:val="28"/>
                <w:szCs w:val="22"/>
                <w:highlight w:val="yellow"/>
              </w:rPr>
              <w:t xml:space="preserve">understand that </w:t>
            </w:r>
            <w:proofErr w:type="spellStart"/>
            <w:r w:rsidRPr="006C11B4">
              <w:rPr>
                <w:rFonts w:eastAsia="Arial-BoldMT" w:cs="Arial-BoldMT"/>
                <w:b/>
                <w:bCs/>
                <w:sz w:val="28"/>
                <w:szCs w:val="22"/>
                <w:highlight w:val="yellow"/>
              </w:rPr>
              <w:t>a.c</w:t>
            </w:r>
            <w:proofErr w:type="spellEnd"/>
            <w:r w:rsidRPr="006C11B4">
              <w:rPr>
                <w:rFonts w:eastAsia="Arial-BoldMT" w:cs="Arial-BoldMT"/>
                <w:b/>
                <w:bCs/>
                <w:sz w:val="28"/>
                <w:szCs w:val="22"/>
                <w:highlight w:val="yellow"/>
              </w:rPr>
              <w:t xml:space="preserve">. is used because it is easier to generate than </w:t>
            </w:r>
            <w:proofErr w:type="spellStart"/>
            <w:r w:rsidRPr="006C11B4">
              <w:rPr>
                <w:rFonts w:eastAsia="Arial-BoldMT" w:cs="Arial-BoldMT"/>
                <w:b/>
                <w:bCs/>
                <w:sz w:val="28"/>
                <w:szCs w:val="22"/>
                <w:highlight w:val="yellow"/>
              </w:rPr>
              <w:t>d.c.</w:t>
            </w:r>
            <w:proofErr w:type="spellEnd"/>
            <w:r w:rsidRPr="006C11B4">
              <w:rPr>
                <w:rFonts w:eastAsia="Arial-BoldMT" w:cs="Arial-BoldMT"/>
                <w:b/>
                <w:bCs/>
                <w:sz w:val="28"/>
                <w:szCs w:val="22"/>
                <w:highlight w:val="yellow"/>
              </w:rPr>
              <w:t>, and is easier and simpler to distribute over long distances</w:t>
            </w:r>
          </w:p>
        </w:tc>
        <w:tc>
          <w:tcPr>
            <w:tcW w:w="1021" w:type="dxa"/>
            <w:tcBorders>
              <w:bottom w:val="single" w:sz="4" w:space="0" w:color="auto"/>
            </w:tcBorders>
          </w:tcPr>
          <w:p w:rsidR="006C11B4" w:rsidRPr="006C11B4" w:rsidRDefault="006C11B4" w:rsidP="004400E1">
            <w:pPr>
              <w:rPr>
                <w:b/>
                <w:sz w:val="28"/>
                <w:szCs w:val="22"/>
              </w:rPr>
            </w:pPr>
          </w:p>
        </w:tc>
      </w:tr>
      <w:tr w:rsidR="006C11B4" w:rsidRPr="006C11B4" w:rsidTr="004400E1">
        <w:tc>
          <w:tcPr>
            <w:tcW w:w="9010" w:type="dxa"/>
            <w:tcBorders>
              <w:bottom w:val="single" w:sz="4" w:space="0" w:color="auto"/>
            </w:tcBorders>
          </w:tcPr>
          <w:p w:rsidR="006C11B4" w:rsidRPr="006C11B4" w:rsidRDefault="006C11B4" w:rsidP="004400E1">
            <w:pPr>
              <w:rPr>
                <w:sz w:val="28"/>
                <w:szCs w:val="22"/>
              </w:rPr>
            </w:pPr>
            <w:r w:rsidRPr="006C11B4">
              <w:rPr>
                <w:sz w:val="28"/>
                <w:szCs w:val="22"/>
              </w:rPr>
              <w:t>I can recall that the mains supply voltage to our homes is 230 volts</w:t>
            </w:r>
          </w:p>
        </w:tc>
        <w:tc>
          <w:tcPr>
            <w:tcW w:w="1021" w:type="dxa"/>
            <w:tcBorders>
              <w:bottom w:val="single" w:sz="4" w:space="0" w:color="auto"/>
            </w:tcBorders>
          </w:tcPr>
          <w:p w:rsidR="006C11B4" w:rsidRPr="006C11B4" w:rsidRDefault="006C11B4" w:rsidP="004400E1">
            <w:pPr>
              <w:rPr>
                <w:sz w:val="28"/>
                <w:szCs w:val="22"/>
              </w:rPr>
            </w:pPr>
          </w:p>
        </w:tc>
      </w:tr>
    </w:tbl>
    <w:p w:rsidR="006C11B4" w:rsidRDefault="006C11B4" w:rsidP="006C11B4">
      <w:pPr>
        <w:autoSpaceDE w:val="0"/>
        <w:autoSpaceDN w:val="0"/>
        <w:adjustRightInd w:val="0"/>
        <w:rPr>
          <w:rFonts w:eastAsia="ArialMT" w:cs="ArialMT"/>
          <w:sz w:val="22"/>
          <w:szCs w:val="22"/>
        </w:rPr>
      </w:pPr>
    </w:p>
    <w:p w:rsidR="006C11B4" w:rsidRDefault="006C11B4" w:rsidP="006C11B4">
      <w:pPr>
        <w:rPr>
          <w:rFonts w:eastAsia="ArialMT" w:cs="ArialMT"/>
          <w:sz w:val="22"/>
          <w:szCs w:val="22"/>
        </w:rPr>
      </w:pPr>
    </w:p>
    <w:p w:rsidR="006C11B4" w:rsidRDefault="006C11B4" w:rsidP="006C11B4">
      <w:pPr>
        <w:autoSpaceDE w:val="0"/>
        <w:autoSpaceDN w:val="0"/>
        <w:adjustRightInd w:val="0"/>
        <w:rPr>
          <w:rFonts w:eastAsia="ArialMT" w:cs="ArialMT"/>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6"/>
        <w:gridCol w:w="1155"/>
      </w:tblGrid>
      <w:tr w:rsidR="006C11B4" w:rsidRPr="006C11B4" w:rsidTr="004400E1">
        <w:tc>
          <w:tcPr>
            <w:tcW w:w="9010" w:type="dxa"/>
            <w:shd w:val="clear" w:color="auto" w:fill="D9D9D9"/>
          </w:tcPr>
          <w:p w:rsidR="006C11B4" w:rsidRPr="006C11B4" w:rsidRDefault="006C11B4" w:rsidP="004400E1">
            <w:pPr>
              <w:rPr>
                <w:b/>
                <w:sz w:val="28"/>
              </w:rPr>
            </w:pPr>
            <w:r w:rsidRPr="006C11B4">
              <w:rPr>
                <w:b/>
                <w:sz w:val="28"/>
                <w:szCs w:val="22"/>
              </w:rPr>
              <w:br w:type="page"/>
            </w:r>
            <w:r w:rsidRPr="006C11B4">
              <w:rPr>
                <w:b/>
                <w:sz w:val="28"/>
              </w:rPr>
              <w:t>P5.5</w:t>
            </w:r>
            <w:r w:rsidRPr="006C11B4">
              <w:rPr>
                <w:b/>
                <w:sz w:val="28"/>
              </w:rPr>
              <w:tab/>
              <w:t>How do electric motors work?</w:t>
            </w:r>
          </w:p>
        </w:tc>
        <w:tc>
          <w:tcPr>
            <w:tcW w:w="1021" w:type="dxa"/>
            <w:shd w:val="clear" w:color="auto" w:fill="D9D9D9"/>
          </w:tcPr>
          <w:p w:rsidR="006C11B4" w:rsidRPr="006C11B4" w:rsidRDefault="006C11B4" w:rsidP="004400E1">
            <w:pPr>
              <w:pStyle w:val="TableText10ptnumbered"/>
              <w:ind w:left="0" w:firstLine="0"/>
              <w:rPr>
                <w:rFonts w:ascii="Comic Sans MS" w:hAnsi="Comic Sans MS"/>
                <w:b/>
                <w:sz w:val="28"/>
              </w:rPr>
            </w:pPr>
            <w:r w:rsidRPr="006C11B4">
              <w:rPr>
                <w:rFonts w:ascii="Comic Sans MS" w:hAnsi="Comic Sans MS"/>
                <w:b/>
                <w:sz w:val="28"/>
              </w:rPr>
              <w:t>R.A.G.</w:t>
            </w:r>
          </w:p>
        </w:tc>
      </w:tr>
      <w:tr w:rsidR="006C11B4" w:rsidRPr="006C11B4" w:rsidTr="004400E1">
        <w:tc>
          <w:tcPr>
            <w:tcW w:w="9010" w:type="dxa"/>
          </w:tcPr>
          <w:p w:rsidR="006C11B4" w:rsidRPr="006C11B4" w:rsidRDefault="006C11B4" w:rsidP="004400E1">
            <w:pPr>
              <w:autoSpaceDE w:val="0"/>
              <w:autoSpaceDN w:val="0"/>
              <w:adjustRightInd w:val="0"/>
              <w:rPr>
                <w:rFonts w:eastAsia="ArialMT" w:cs="ArialMT"/>
                <w:sz w:val="28"/>
              </w:rPr>
            </w:pPr>
            <w:r w:rsidRPr="006C11B4">
              <w:rPr>
                <w:rFonts w:eastAsia="ArialMT" w:cs="ArialMT"/>
                <w:sz w:val="28"/>
                <w:szCs w:val="22"/>
              </w:rPr>
              <w:t>I understand that a current-carrying wire or coil can exert a force on a permanent magnet, or on another current-carrying wire or coil nearby</w:t>
            </w:r>
          </w:p>
        </w:tc>
        <w:tc>
          <w:tcPr>
            <w:tcW w:w="1021" w:type="dxa"/>
          </w:tcPr>
          <w:p w:rsidR="006C11B4" w:rsidRPr="006C11B4" w:rsidRDefault="006C11B4" w:rsidP="004400E1">
            <w:pPr>
              <w:rPr>
                <w:sz w:val="28"/>
                <w:szCs w:val="22"/>
              </w:rPr>
            </w:pPr>
          </w:p>
        </w:tc>
      </w:tr>
      <w:tr w:rsidR="006C11B4" w:rsidRPr="006C11B4" w:rsidTr="004400E1">
        <w:tc>
          <w:tcPr>
            <w:tcW w:w="9010" w:type="dxa"/>
          </w:tcPr>
          <w:p w:rsidR="006C11B4" w:rsidRPr="006C11B4" w:rsidRDefault="006C11B4" w:rsidP="004400E1">
            <w:pPr>
              <w:autoSpaceDE w:val="0"/>
              <w:autoSpaceDN w:val="0"/>
              <w:adjustRightInd w:val="0"/>
              <w:rPr>
                <w:rFonts w:eastAsia="ArialMT" w:cs="ArialMT"/>
                <w:sz w:val="28"/>
              </w:rPr>
            </w:pPr>
            <w:r w:rsidRPr="006C11B4">
              <w:rPr>
                <w:rFonts w:eastAsia="ArialMT" w:cs="ArialMT"/>
                <w:sz w:val="28"/>
                <w:szCs w:val="22"/>
              </w:rPr>
              <w:t>I understand that a current-carrying wire, if placed in a magnetic field whose lines of force are at right-angles to the wire, experiences a force at right angles to both the current direction and the lines of force of the field</w:t>
            </w:r>
          </w:p>
        </w:tc>
        <w:tc>
          <w:tcPr>
            <w:tcW w:w="1021" w:type="dxa"/>
          </w:tcPr>
          <w:p w:rsidR="006C11B4" w:rsidRPr="006C11B4" w:rsidRDefault="006C11B4" w:rsidP="004400E1">
            <w:pPr>
              <w:rPr>
                <w:sz w:val="28"/>
                <w:szCs w:val="22"/>
              </w:rPr>
            </w:pPr>
          </w:p>
        </w:tc>
      </w:tr>
      <w:tr w:rsidR="006C11B4" w:rsidRPr="006C11B4" w:rsidTr="004400E1">
        <w:tc>
          <w:tcPr>
            <w:tcW w:w="9010" w:type="dxa"/>
          </w:tcPr>
          <w:p w:rsidR="006C11B4" w:rsidRPr="006C11B4" w:rsidRDefault="006C11B4" w:rsidP="004400E1">
            <w:pPr>
              <w:autoSpaceDE w:val="0"/>
              <w:autoSpaceDN w:val="0"/>
              <w:adjustRightInd w:val="0"/>
              <w:rPr>
                <w:rFonts w:eastAsia="ArialMT" w:cs="ArialMT"/>
                <w:sz w:val="28"/>
              </w:rPr>
            </w:pPr>
            <w:r w:rsidRPr="006C11B4">
              <w:rPr>
                <w:rFonts w:eastAsia="ArialMT" w:cs="ArialMT"/>
                <w:sz w:val="28"/>
                <w:szCs w:val="22"/>
              </w:rPr>
              <w:t>I can recall that a current-carrying wire that is parallel to the lines of force of a magnetic field experiences no force</w:t>
            </w:r>
          </w:p>
        </w:tc>
        <w:tc>
          <w:tcPr>
            <w:tcW w:w="1021" w:type="dxa"/>
          </w:tcPr>
          <w:p w:rsidR="006C11B4" w:rsidRPr="006C11B4" w:rsidRDefault="006C11B4" w:rsidP="004400E1">
            <w:pPr>
              <w:rPr>
                <w:sz w:val="28"/>
                <w:szCs w:val="22"/>
              </w:rPr>
            </w:pPr>
          </w:p>
        </w:tc>
      </w:tr>
      <w:tr w:rsidR="006C11B4" w:rsidRPr="006C11B4" w:rsidTr="004400E1">
        <w:tc>
          <w:tcPr>
            <w:tcW w:w="9010" w:type="dxa"/>
          </w:tcPr>
          <w:p w:rsidR="006C11B4" w:rsidRPr="006C11B4" w:rsidRDefault="006C11B4" w:rsidP="004400E1">
            <w:pPr>
              <w:autoSpaceDE w:val="0"/>
              <w:autoSpaceDN w:val="0"/>
              <w:adjustRightInd w:val="0"/>
              <w:rPr>
                <w:rFonts w:eastAsia="ArialMT" w:cs="ArialMT"/>
                <w:sz w:val="28"/>
              </w:rPr>
            </w:pPr>
            <w:r w:rsidRPr="006C11B4">
              <w:rPr>
                <w:rFonts w:eastAsia="ArialMT" w:cs="ArialMT"/>
                <w:sz w:val="28"/>
                <w:szCs w:val="22"/>
              </w:rPr>
              <w:t>I can explain how the motor effect can result in a turning force on a rectangular current-carrying coil placed in a uniform magnetic field</w:t>
            </w:r>
          </w:p>
        </w:tc>
        <w:tc>
          <w:tcPr>
            <w:tcW w:w="1021" w:type="dxa"/>
          </w:tcPr>
          <w:p w:rsidR="006C11B4" w:rsidRPr="006C11B4" w:rsidRDefault="006C11B4" w:rsidP="004400E1">
            <w:pPr>
              <w:rPr>
                <w:sz w:val="28"/>
                <w:szCs w:val="22"/>
              </w:rPr>
            </w:pPr>
          </w:p>
        </w:tc>
      </w:tr>
      <w:tr w:rsidR="006C11B4" w:rsidRPr="006C11B4" w:rsidTr="004400E1">
        <w:tc>
          <w:tcPr>
            <w:tcW w:w="9010" w:type="dxa"/>
          </w:tcPr>
          <w:p w:rsidR="006C11B4" w:rsidRPr="006C11B4" w:rsidRDefault="006C11B4" w:rsidP="004400E1">
            <w:pPr>
              <w:autoSpaceDE w:val="0"/>
              <w:autoSpaceDN w:val="0"/>
              <w:adjustRightInd w:val="0"/>
              <w:rPr>
                <w:rFonts w:eastAsia="ArialMT" w:cs="ArialMT"/>
                <w:sz w:val="28"/>
              </w:rPr>
            </w:pPr>
            <w:r w:rsidRPr="006C11B4">
              <w:rPr>
                <w:rFonts w:eastAsia="ArialMT" w:cs="ArialMT"/>
                <w:sz w:val="28"/>
                <w:szCs w:val="22"/>
              </w:rPr>
              <w:t xml:space="preserve">I understand that the motor effect can be used to produce continuous rotation of the coil, by using a </w:t>
            </w:r>
            <w:proofErr w:type="spellStart"/>
            <w:r w:rsidRPr="006C11B4">
              <w:rPr>
                <w:rFonts w:eastAsia="ArialMT" w:cs="ArialMT"/>
                <w:sz w:val="28"/>
                <w:szCs w:val="22"/>
              </w:rPr>
              <w:t>commutator</w:t>
            </w:r>
            <w:proofErr w:type="spellEnd"/>
            <w:r w:rsidRPr="006C11B4">
              <w:rPr>
                <w:rFonts w:eastAsia="ArialMT" w:cs="ArialMT"/>
                <w:sz w:val="28"/>
                <w:szCs w:val="22"/>
              </w:rPr>
              <w:t xml:space="preserve"> to ensure that the direction of the current in the coil is reversed at an appropriate point in each revolution </w:t>
            </w:r>
          </w:p>
        </w:tc>
        <w:tc>
          <w:tcPr>
            <w:tcW w:w="1021" w:type="dxa"/>
          </w:tcPr>
          <w:p w:rsidR="006C11B4" w:rsidRPr="006C11B4" w:rsidRDefault="006C11B4" w:rsidP="004400E1">
            <w:pPr>
              <w:rPr>
                <w:sz w:val="28"/>
                <w:szCs w:val="22"/>
              </w:rPr>
            </w:pPr>
          </w:p>
        </w:tc>
      </w:tr>
      <w:tr w:rsidR="006C11B4" w:rsidRPr="006C11B4" w:rsidTr="004400E1">
        <w:tc>
          <w:tcPr>
            <w:tcW w:w="9010" w:type="dxa"/>
          </w:tcPr>
          <w:p w:rsidR="006C11B4" w:rsidRPr="006C11B4" w:rsidRDefault="006C11B4" w:rsidP="004400E1">
            <w:pPr>
              <w:rPr>
                <w:sz w:val="28"/>
              </w:rPr>
            </w:pPr>
            <w:r w:rsidRPr="006C11B4">
              <w:rPr>
                <w:rFonts w:eastAsia="ArialMT" w:cs="ArialMT"/>
                <w:sz w:val="28"/>
                <w:szCs w:val="22"/>
              </w:rPr>
              <w:t>I can explain the role and use of motors in devices including domestic appliances, hard disc drives, DVD players and electric motor vehicles.</w:t>
            </w:r>
          </w:p>
        </w:tc>
        <w:tc>
          <w:tcPr>
            <w:tcW w:w="1021" w:type="dxa"/>
          </w:tcPr>
          <w:p w:rsidR="006C11B4" w:rsidRPr="006C11B4" w:rsidRDefault="006C11B4" w:rsidP="004400E1">
            <w:pPr>
              <w:rPr>
                <w:sz w:val="28"/>
                <w:szCs w:val="22"/>
              </w:rPr>
            </w:pPr>
          </w:p>
        </w:tc>
      </w:tr>
    </w:tbl>
    <w:p w:rsidR="006C11B4" w:rsidRDefault="006C11B4" w:rsidP="006C11B4">
      <w:pPr>
        <w:autoSpaceDE w:val="0"/>
        <w:autoSpaceDN w:val="0"/>
        <w:adjustRightInd w:val="0"/>
        <w:rPr>
          <w:rFonts w:eastAsia="ArialMT" w:cs="ArialMT"/>
          <w:sz w:val="22"/>
          <w:szCs w:val="22"/>
        </w:rPr>
      </w:pPr>
    </w:p>
    <w:p w:rsidR="006C11B4" w:rsidRDefault="006C11B4" w:rsidP="006C11B4">
      <w:pPr>
        <w:autoSpaceDE w:val="0"/>
        <w:autoSpaceDN w:val="0"/>
        <w:adjustRightInd w:val="0"/>
        <w:rPr>
          <w:rFonts w:eastAsia="ArialMT" w:cs="ArialMT"/>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8171"/>
      </w:tblGrid>
      <w:tr w:rsidR="006C11B4" w:rsidRPr="006C11B4" w:rsidTr="004400E1">
        <w:tc>
          <w:tcPr>
            <w:tcW w:w="2036" w:type="dxa"/>
            <w:shd w:val="clear" w:color="auto" w:fill="BFBFBF"/>
          </w:tcPr>
          <w:p w:rsidR="006C11B4" w:rsidRPr="006C11B4" w:rsidRDefault="006C11B4" w:rsidP="004400E1">
            <w:pPr>
              <w:pStyle w:val="TableText10ptnumbered"/>
              <w:ind w:left="0" w:firstLine="0"/>
              <w:rPr>
                <w:rFonts w:ascii="Comic Sans MS" w:hAnsi="Comic Sans MS"/>
                <w:b/>
                <w:sz w:val="28"/>
                <w:szCs w:val="28"/>
              </w:rPr>
            </w:pPr>
            <w:bookmarkStart w:id="0" w:name="_GoBack"/>
            <w:bookmarkEnd w:id="0"/>
            <w:r w:rsidRPr="006C11B4">
              <w:rPr>
                <w:rFonts w:ascii="Comic Sans MS" w:hAnsi="Comic Sans MS"/>
                <w:b/>
                <w:sz w:val="28"/>
                <w:szCs w:val="28"/>
              </w:rPr>
              <w:t>Grades A* -  C (Higher)</w:t>
            </w:r>
          </w:p>
        </w:tc>
        <w:tc>
          <w:tcPr>
            <w:tcW w:w="8171" w:type="dxa"/>
            <w:shd w:val="clear" w:color="auto" w:fill="auto"/>
          </w:tcPr>
          <w:p w:rsidR="006C11B4" w:rsidRPr="006C11B4" w:rsidRDefault="006C11B4" w:rsidP="004400E1">
            <w:pPr>
              <w:pStyle w:val="TableText10ptnumbered"/>
              <w:ind w:left="0" w:firstLine="0"/>
              <w:rPr>
                <w:rFonts w:ascii="Comic Sans MS" w:hAnsi="Comic Sans MS"/>
                <w:sz w:val="28"/>
                <w:szCs w:val="28"/>
                <w:u w:val="single"/>
              </w:rPr>
            </w:pPr>
            <w:r w:rsidRPr="006C11B4">
              <w:rPr>
                <w:rFonts w:ascii="Comic Sans MS" w:hAnsi="Comic Sans MS"/>
                <w:sz w:val="28"/>
                <w:szCs w:val="28"/>
              </w:rPr>
              <w:t xml:space="preserve">All statements shown in </w:t>
            </w:r>
            <w:r w:rsidRPr="006C11B4">
              <w:rPr>
                <w:rFonts w:ascii="Comic Sans MS" w:hAnsi="Comic Sans MS"/>
                <w:b/>
                <w:sz w:val="28"/>
                <w:szCs w:val="28"/>
                <w:highlight w:val="yellow"/>
              </w:rPr>
              <w:t>bold</w:t>
            </w:r>
            <w:r w:rsidRPr="006C11B4">
              <w:rPr>
                <w:rFonts w:ascii="Comic Sans MS" w:hAnsi="Comic Sans MS"/>
                <w:sz w:val="28"/>
                <w:szCs w:val="28"/>
              </w:rPr>
              <w:t xml:space="preserve"> as well as all statements shown in normal type.</w:t>
            </w:r>
          </w:p>
        </w:tc>
      </w:tr>
      <w:tr w:rsidR="006C11B4" w:rsidRPr="006C11B4" w:rsidTr="004400E1">
        <w:tblPrEx>
          <w:tblLook w:val="04A0" w:firstRow="1" w:lastRow="0" w:firstColumn="1" w:lastColumn="0" w:noHBand="0" w:noVBand="1"/>
        </w:tblPrEx>
        <w:tc>
          <w:tcPr>
            <w:tcW w:w="2036" w:type="dxa"/>
            <w:shd w:val="clear" w:color="auto" w:fill="BFBFBF"/>
          </w:tcPr>
          <w:p w:rsidR="006C11B4" w:rsidRPr="006C11B4" w:rsidRDefault="006C11B4" w:rsidP="004400E1">
            <w:pPr>
              <w:pStyle w:val="TableText10ptnumbered"/>
              <w:ind w:left="0" w:firstLine="0"/>
              <w:rPr>
                <w:rFonts w:ascii="Comic Sans MS" w:hAnsi="Comic Sans MS"/>
                <w:b/>
                <w:sz w:val="28"/>
                <w:szCs w:val="28"/>
              </w:rPr>
            </w:pPr>
            <w:r w:rsidRPr="006C11B4">
              <w:rPr>
                <w:rFonts w:ascii="Comic Sans MS" w:hAnsi="Comic Sans MS"/>
                <w:b/>
                <w:sz w:val="28"/>
                <w:szCs w:val="28"/>
              </w:rPr>
              <w:t>Grades C – G (Foundation)</w:t>
            </w:r>
          </w:p>
        </w:tc>
        <w:tc>
          <w:tcPr>
            <w:tcW w:w="8171" w:type="dxa"/>
            <w:shd w:val="clear" w:color="auto" w:fill="auto"/>
          </w:tcPr>
          <w:p w:rsidR="006C11B4" w:rsidRPr="006C11B4" w:rsidRDefault="006C11B4" w:rsidP="004400E1">
            <w:pPr>
              <w:pStyle w:val="TableText10ptnumbered"/>
              <w:rPr>
                <w:rFonts w:ascii="Comic Sans MS" w:hAnsi="Comic Sans MS"/>
                <w:sz w:val="28"/>
                <w:szCs w:val="28"/>
              </w:rPr>
            </w:pPr>
            <w:r w:rsidRPr="006C11B4">
              <w:rPr>
                <w:rFonts w:ascii="Comic Sans MS" w:hAnsi="Comic Sans MS"/>
                <w:sz w:val="28"/>
                <w:szCs w:val="28"/>
              </w:rPr>
              <w:t>All statements shown in normal type.</w:t>
            </w:r>
          </w:p>
        </w:tc>
      </w:tr>
    </w:tbl>
    <w:p w:rsidR="006C11B4" w:rsidRDefault="006C11B4" w:rsidP="006C11B4">
      <w:pPr>
        <w:autoSpaceDE w:val="0"/>
        <w:autoSpaceDN w:val="0"/>
        <w:adjustRightInd w:val="0"/>
        <w:rPr>
          <w:rFonts w:eastAsia="ArialMT" w:cs="ArialMT"/>
          <w:sz w:val="22"/>
          <w:szCs w:val="22"/>
        </w:rPr>
      </w:pPr>
    </w:p>
    <w:p w:rsidR="006C11B4" w:rsidRDefault="006C11B4" w:rsidP="006C11B4">
      <w:pPr>
        <w:autoSpaceDE w:val="0"/>
        <w:autoSpaceDN w:val="0"/>
        <w:adjustRightInd w:val="0"/>
        <w:rPr>
          <w:rFonts w:eastAsia="ArialMT" w:cs="ArialMT"/>
          <w:sz w:val="22"/>
          <w:szCs w:val="22"/>
        </w:rPr>
      </w:pPr>
    </w:p>
    <w:p w:rsidR="006C11B4" w:rsidRDefault="006C11B4" w:rsidP="006C11B4">
      <w:pPr>
        <w:autoSpaceDE w:val="0"/>
        <w:autoSpaceDN w:val="0"/>
        <w:adjustRightInd w:val="0"/>
        <w:rPr>
          <w:rFonts w:eastAsia="ArialMT" w:cs="ArialMT"/>
          <w:sz w:val="22"/>
          <w:szCs w:val="22"/>
        </w:rPr>
      </w:pPr>
    </w:p>
    <w:p w:rsidR="006C11B4" w:rsidRDefault="006C11B4" w:rsidP="000E4BAE">
      <w:pPr>
        <w:autoSpaceDE w:val="0"/>
        <w:autoSpaceDN w:val="0"/>
        <w:adjustRightInd w:val="0"/>
        <w:rPr>
          <w:rFonts w:eastAsia="ArialMT" w:cs="ArialMT"/>
          <w:sz w:val="22"/>
          <w:szCs w:val="22"/>
        </w:rPr>
      </w:pPr>
    </w:p>
    <w:sectPr w:rsidR="006C11B4" w:rsidSect="00C879A3">
      <w:footerReference w:type="even" r:id="rId13"/>
      <w:footerReference w:type="default" r:id="rId14"/>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A1" w:rsidRDefault="000F1FA1">
      <w:r>
        <w:separator/>
      </w:r>
    </w:p>
  </w:endnote>
  <w:endnote w:type="continuationSeparator" w:id="0">
    <w:p w:rsidR="000F1FA1" w:rsidRDefault="000F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2A" w:rsidRDefault="008E0E2A" w:rsidP="00887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E2A" w:rsidRDefault="008E0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2A" w:rsidRDefault="008E0E2A" w:rsidP="00887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EC3">
      <w:rPr>
        <w:rStyle w:val="PageNumber"/>
        <w:noProof/>
      </w:rPr>
      <w:t>8</w:t>
    </w:r>
    <w:r>
      <w:rPr>
        <w:rStyle w:val="PageNumber"/>
      </w:rPr>
      <w:fldChar w:fldCharType="end"/>
    </w:r>
  </w:p>
  <w:p w:rsidR="008E0E2A" w:rsidRDefault="008E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A1" w:rsidRDefault="000F1FA1">
      <w:r>
        <w:separator/>
      </w:r>
    </w:p>
  </w:footnote>
  <w:footnote w:type="continuationSeparator" w:id="0">
    <w:p w:rsidR="000F1FA1" w:rsidRDefault="000F1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8D0"/>
    <w:multiLevelType w:val="hybridMultilevel"/>
    <w:tmpl w:val="3628161C"/>
    <w:lvl w:ilvl="0" w:tplc="BD1EB7D0">
      <w:start w:val="1"/>
      <w:numFmt w:val="bullet"/>
      <w:lvlText w:val=""/>
      <w:lvlJc w:val="left"/>
      <w:pPr>
        <w:tabs>
          <w:tab w:val="num" w:pos="454"/>
        </w:tabs>
        <w:ind w:left="1078" w:hanging="227"/>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
    <w:nsid w:val="17636278"/>
    <w:multiLevelType w:val="hybridMultilevel"/>
    <w:tmpl w:val="1DA6B610"/>
    <w:lvl w:ilvl="0" w:tplc="8B022C0E">
      <w:start w:val="1"/>
      <w:numFmt w:val="bullet"/>
      <w:pStyle w:val="GCSEBullet"/>
      <w:lvlText w:val=""/>
      <w:lvlJc w:val="left"/>
      <w:pPr>
        <w:tabs>
          <w:tab w:val="num" w:pos="1019"/>
        </w:tabs>
        <w:ind w:left="1019" w:hanging="567"/>
      </w:pPr>
      <w:rPr>
        <w:rFonts w:ascii="Symbol" w:hAnsi="Symbol" w:hint="default"/>
        <w:sz w:val="20"/>
      </w:rPr>
    </w:lvl>
    <w:lvl w:ilvl="1" w:tplc="08090003" w:tentative="1">
      <w:start w:val="1"/>
      <w:numFmt w:val="bullet"/>
      <w:lvlText w:val="o"/>
      <w:lvlJc w:val="left"/>
      <w:pPr>
        <w:tabs>
          <w:tab w:val="num" w:pos="1892"/>
        </w:tabs>
        <w:ind w:left="1892" w:hanging="360"/>
      </w:pPr>
      <w:rPr>
        <w:rFonts w:ascii="Courier New" w:hAnsi="Courier New" w:cs="Courier New" w:hint="default"/>
      </w:rPr>
    </w:lvl>
    <w:lvl w:ilvl="2" w:tplc="08090005" w:tentative="1">
      <w:start w:val="1"/>
      <w:numFmt w:val="bullet"/>
      <w:lvlText w:val=""/>
      <w:lvlJc w:val="left"/>
      <w:pPr>
        <w:tabs>
          <w:tab w:val="num" w:pos="2612"/>
        </w:tabs>
        <w:ind w:left="2612" w:hanging="360"/>
      </w:pPr>
      <w:rPr>
        <w:rFonts w:ascii="Wingdings" w:hAnsi="Wingdings" w:hint="default"/>
      </w:rPr>
    </w:lvl>
    <w:lvl w:ilvl="3" w:tplc="08090001" w:tentative="1">
      <w:start w:val="1"/>
      <w:numFmt w:val="bullet"/>
      <w:lvlText w:val=""/>
      <w:lvlJc w:val="left"/>
      <w:pPr>
        <w:tabs>
          <w:tab w:val="num" w:pos="3332"/>
        </w:tabs>
        <w:ind w:left="3332" w:hanging="360"/>
      </w:pPr>
      <w:rPr>
        <w:rFonts w:ascii="Symbol" w:hAnsi="Symbol" w:hint="default"/>
      </w:rPr>
    </w:lvl>
    <w:lvl w:ilvl="4" w:tplc="08090003" w:tentative="1">
      <w:start w:val="1"/>
      <w:numFmt w:val="bullet"/>
      <w:lvlText w:val="o"/>
      <w:lvlJc w:val="left"/>
      <w:pPr>
        <w:tabs>
          <w:tab w:val="num" w:pos="4052"/>
        </w:tabs>
        <w:ind w:left="4052" w:hanging="360"/>
      </w:pPr>
      <w:rPr>
        <w:rFonts w:ascii="Courier New" w:hAnsi="Courier New" w:cs="Courier New" w:hint="default"/>
      </w:rPr>
    </w:lvl>
    <w:lvl w:ilvl="5" w:tplc="08090005" w:tentative="1">
      <w:start w:val="1"/>
      <w:numFmt w:val="bullet"/>
      <w:lvlText w:val=""/>
      <w:lvlJc w:val="left"/>
      <w:pPr>
        <w:tabs>
          <w:tab w:val="num" w:pos="4772"/>
        </w:tabs>
        <w:ind w:left="4772" w:hanging="360"/>
      </w:pPr>
      <w:rPr>
        <w:rFonts w:ascii="Wingdings" w:hAnsi="Wingdings" w:hint="default"/>
      </w:rPr>
    </w:lvl>
    <w:lvl w:ilvl="6" w:tplc="08090001" w:tentative="1">
      <w:start w:val="1"/>
      <w:numFmt w:val="bullet"/>
      <w:lvlText w:val=""/>
      <w:lvlJc w:val="left"/>
      <w:pPr>
        <w:tabs>
          <w:tab w:val="num" w:pos="5492"/>
        </w:tabs>
        <w:ind w:left="5492" w:hanging="360"/>
      </w:pPr>
      <w:rPr>
        <w:rFonts w:ascii="Symbol" w:hAnsi="Symbol" w:hint="default"/>
      </w:rPr>
    </w:lvl>
    <w:lvl w:ilvl="7" w:tplc="08090003" w:tentative="1">
      <w:start w:val="1"/>
      <w:numFmt w:val="bullet"/>
      <w:lvlText w:val="o"/>
      <w:lvlJc w:val="left"/>
      <w:pPr>
        <w:tabs>
          <w:tab w:val="num" w:pos="6212"/>
        </w:tabs>
        <w:ind w:left="6212" w:hanging="360"/>
      </w:pPr>
      <w:rPr>
        <w:rFonts w:ascii="Courier New" w:hAnsi="Courier New" w:cs="Courier New" w:hint="default"/>
      </w:rPr>
    </w:lvl>
    <w:lvl w:ilvl="8" w:tplc="08090005" w:tentative="1">
      <w:start w:val="1"/>
      <w:numFmt w:val="bullet"/>
      <w:lvlText w:val=""/>
      <w:lvlJc w:val="left"/>
      <w:pPr>
        <w:tabs>
          <w:tab w:val="num" w:pos="6932"/>
        </w:tabs>
        <w:ind w:left="6932" w:hanging="360"/>
      </w:pPr>
      <w:rPr>
        <w:rFonts w:ascii="Wingdings" w:hAnsi="Wingdings" w:hint="default"/>
      </w:rPr>
    </w:lvl>
  </w:abstractNum>
  <w:abstractNum w:abstractNumId="2">
    <w:nsid w:val="27C73557"/>
    <w:multiLevelType w:val="hybridMultilevel"/>
    <w:tmpl w:val="1C6E027E"/>
    <w:lvl w:ilvl="0" w:tplc="BD1EB7D0">
      <w:start w:val="1"/>
      <w:numFmt w:val="bullet"/>
      <w:lvlText w:val=""/>
      <w:lvlJc w:val="left"/>
      <w:pPr>
        <w:tabs>
          <w:tab w:val="num" w:pos="0"/>
        </w:tabs>
        <w:ind w:left="62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D7578F8"/>
    <w:multiLevelType w:val="hybridMultilevel"/>
    <w:tmpl w:val="2FE848DA"/>
    <w:lvl w:ilvl="0" w:tplc="BD1EB7D0">
      <w:start w:val="1"/>
      <w:numFmt w:val="bullet"/>
      <w:lvlText w:val=""/>
      <w:lvlJc w:val="left"/>
      <w:pPr>
        <w:tabs>
          <w:tab w:val="num" w:pos="0"/>
        </w:tabs>
        <w:ind w:left="62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8D25C4B"/>
    <w:multiLevelType w:val="hybridMultilevel"/>
    <w:tmpl w:val="6846B53E"/>
    <w:lvl w:ilvl="0" w:tplc="E75E9D7C">
      <w:start w:val="1"/>
      <w:numFmt w:val="bullet"/>
      <w:pStyle w:val="TableText10ptbullet"/>
      <w:lvlText w:val=""/>
      <w:lvlJc w:val="left"/>
      <w:pPr>
        <w:tabs>
          <w:tab w:val="num" w:pos="908"/>
        </w:tabs>
        <w:ind w:left="908" w:hanging="454"/>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EA674B2"/>
    <w:multiLevelType w:val="hybridMultilevel"/>
    <w:tmpl w:val="68365144"/>
    <w:lvl w:ilvl="0" w:tplc="9426F91E">
      <w:start w:val="1"/>
      <w:numFmt w:val="bullet"/>
      <w:lvlText w:val=""/>
      <w:lvlJc w:val="left"/>
      <w:pPr>
        <w:tabs>
          <w:tab w:val="num" w:pos="814"/>
        </w:tabs>
        <w:ind w:left="814" w:hanging="36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B0058A6"/>
    <w:multiLevelType w:val="hybridMultilevel"/>
    <w:tmpl w:val="3A121E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2801606"/>
    <w:multiLevelType w:val="hybridMultilevel"/>
    <w:tmpl w:val="14D6BDA0"/>
    <w:lvl w:ilvl="0" w:tplc="BD1EB7D0">
      <w:start w:val="1"/>
      <w:numFmt w:val="bullet"/>
      <w:lvlText w:val=""/>
      <w:lvlJc w:val="left"/>
      <w:pPr>
        <w:tabs>
          <w:tab w:val="num" w:pos="0"/>
        </w:tabs>
        <w:ind w:left="62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59D75D9"/>
    <w:multiLevelType w:val="multilevel"/>
    <w:tmpl w:val="6D8AB6F0"/>
    <w:lvl w:ilvl="0">
      <w:start w:val="1"/>
      <w:numFmt w:val="bullet"/>
      <w:lvlText w:val=""/>
      <w:lvlJc w:val="left"/>
      <w:pPr>
        <w:tabs>
          <w:tab w:val="num" w:pos="908"/>
        </w:tabs>
        <w:ind w:left="908" w:hanging="454"/>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5"/>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66"/>
    <w:rsid w:val="0002215E"/>
    <w:rsid w:val="00043C66"/>
    <w:rsid w:val="00085B5A"/>
    <w:rsid w:val="000C1F63"/>
    <w:rsid w:val="000E4BAE"/>
    <w:rsid w:val="000F1FA1"/>
    <w:rsid w:val="00166C06"/>
    <w:rsid w:val="0018107F"/>
    <w:rsid w:val="00244E47"/>
    <w:rsid w:val="00313117"/>
    <w:rsid w:val="003420FD"/>
    <w:rsid w:val="00496693"/>
    <w:rsid w:val="00597B8E"/>
    <w:rsid w:val="006C11B4"/>
    <w:rsid w:val="0076769D"/>
    <w:rsid w:val="00771FEF"/>
    <w:rsid w:val="007F3444"/>
    <w:rsid w:val="00887690"/>
    <w:rsid w:val="008C6497"/>
    <w:rsid w:val="008C7F8D"/>
    <w:rsid w:val="008D328D"/>
    <w:rsid w:val="008E0E2A"/>
    <w:rsid w:val="00911311"/>
    <w:rsid w:val="009F06BD"/>
    <w:rsid w:val="00A00FB3"/>
    <w:rsid w:val="00A53D19"/>
    <w:rsid w:val="00AE5ACD"/>
    <w:rsid w:val="00AF0EC3"/>
    <w:rsid w:val="00B10935"/>
    <w:rsid w:val="00B30FAC"/>
    <w:rsid w:val="00B53EB7"/>
    <w:rsid w:val="00BA034C"/>
    <w:rsid w:val="00BA4CF2"/>
    <w:rsid w:val="00C879A3"/>
    <w:rsid w:val="00C90DCC"/>
    <w:rsid w:val="00D15B38"/>
    <w:rsid w:val="00D451F7"/>
    <w:rsid w:val="00D63904"/>
    <w:rsid w:val="00DB3F8E"/>
    <w:rsid w:val="00DB7EFD"/>
    <w:rsid w:val="00E47521"/>
    <w:rsid w:val="00E851BF"/>
    <w:rsid w:val="00FB2BCF"/>
    <w:rsid w:val="00FF086D"/>
    <w:rsid w:val="00FF3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19"/>
    <w:rPr>
      <w:rFonts w:ascii="Comic Sans MS" w:hAnsi="Comic Sans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basedOn w:val="DefaultParagraphFont"/>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basedOn w:val="DefaultParagraphFont"/>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basedOn w:val="DefaultParagraphFont"/>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basedOn w:val="DefaultParagraphFont"/>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basedOn w:val="TableText10ptnumbered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basedOn w:val="DefaultParagraphFont"/>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0"/>
      </w:numPr>
      <w:tabs>
        <w:tab w:val="num" w:pos="1019"/>
      </w:tabs>
      <w:ind w:left="1019" w:hanging="567"/>
    </w:pPr>
    <w:rPr>
      <w:rFonts w:cs="Times New Roman"/>
      <w:b/>
      <w:sz w:val="20"/>
    </w:rPr>
  </w:style>
  <w:style w:type="paragraph" w:customStyle="1" w:styleId="GCSEBullet">
    <w:name w:val="GCSE_Bullet"/>
    <w:basedOn w:val="Normal"/>
    <w:rsid w:val="009F06BD"/>
    <w:pPr>
      <w:numPr>
        <w:numId w:val="3"/>
      </w:numPr>
    </w:pPr>
    <w:rPr>
      <w:rFonts w:ascii="Times New Roman" w:hAnsi="Times New Roman" w:cs="Times New Roman"/>
    </w:rPr>
  </w:style>
  <w:style w:type="paragraph" w:styleId="Footer">
    <w:name w:val="footer"/>
    <w:basedOn w:val="Normal"/>
    <w:rsid w:val="00C879A3"/>
    <w:pPr>
      <w:tabs>
        <w:tab w:val="center" w:pos="4153"/>
        <w:tab w:val="right" w:pos="8306"/>
      </w:tabs>
    </w:pPr>
  </w:style>
  <w:style w:type="character" w:styleId="PageNumber">
    <w:name w:val="page number"/>
    <w:basedOn w:val="DefaultParagraphFont"/>
    <w:rsid w:val="00C879A3"/>
  </w:style>
  <w:style w:type="paragraph" w:customStyle="1" w:styleId="TableText10ptindent">
    <w:name w:val="TableText_10pt_indent"/>
    <w:basedOn w:val="Normal"/>
    <w:link w:val="TableText10ptindentChar"/>
    <w:rsid w:val="008C6497"/>
    <w:pPr>
      <w:spacing w:before="100" w:after="100"/>
      <w:ind w:left="113" w:right="113"/>
    </w:pPr>
    <w:rPr>
      <w:rFonts w:ascii="Arial" w:hAnsi="Arial"/>
    </w:rPr>
  </w:style>
  <w:style w:type="character" w:customStyle="1" w:styleId="TableText10ptindentChar">
    <w:name w:val="TableText_10pt_indent Char"/>
    <w:basedOn w:val="DefaultParagraphFont"/>
    <w:link w:val="TableText10ptindent"/>
    <w:rsid w:val="008C6497"/>
    <w:rPr>
      <w:rFonts w:ascii="Arial" w:hAnsi="Arial" w:cs="Arial"/>
      <w:sz w:val="24"/>
      <w:szCs w:val="24"/>
      <w:lang w:val="en-GB" w:eastAsia="en-GB" w:bidi="ar-SA"/>
    </w:rPr>
  </w:style>
  <w:style w:type="paragraph" w:styleId="Header">
    <w:name w:val="header"/>
    <w:basedOn w:val="Normal"/>
    <w:semiHidden/>
    <w:rsid w:val="008C6497"/>
    <w:pPr>
      <w:tabs>
        <w:tab w:val="center" w:pos="4153"/>
        <w:tab w:val="right" w:pos="8306"/>
      </w:tabs>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19"/>
    <w:rPr>
      <w:rFonts w:ascii="Comic Sans MS" w:hAnsi="Comic Sans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basedOn w:val="DefaultParagraphFont"/>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basedOn w:val="DefaultParagraphFont"/>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basedOn w:val="DefaultParagraphFont"/>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basedOn w:val="DefaultParagraphFont"/>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basedOn w:val="TableText10ptnumbered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basedOn w:val="DefaultParagraphFont"/>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0"/>
      </w:numPr>
      <w:tabs>
        <w:tab w:val="num" w:pos="1019"/>
      </w:tabs>
      <w:ind w:left="1019" w:hanging="567"/>
    </w:pPr>
    <w:rPr>
      <w:rFonts w:cs="Times New Roman"/>
      <w:b/>
      <w:sz w:val="20"/>
    </w:rPr>
  </w:style>
  <w:style w:type="paragraph" w:customStyle="1" w:styleId="GCSEBullet">
    <w:name w:val="GCSE_Bullet"/>
    <w:basedOn w:val="Normal"/>
    <w:rsid w:val="009F06BD"/>
    <w:pPr>
      <w:numPr>
        <w:numId w:val="3"/>
      </w:numPr>
    </w:pPr>
    <w:rPr>
      <w:rFonts w:ascii="Times New Roman" w:hAnsi="Times New Roman" w:cs="Times New Roman"/>
    </w:rPr>
  </w:style>
  <w:style w:type="paragraph" w:styleId="Footer">
    <w:name w:val="footer"/>
    <w:basedOn w:val="Normal"/>
    <w:rsid w:val="00C879A3"/>
    <w:pPr>
      <w:tabs>
        <w:tab w:val="center" w:pos="4153"/>
        <w:tab w:val="right" w:pos="8306"/>
      </w:tabs>
    </w:pPr>
  </w:style>
  <w:style w:type="character" w:styleId="PageNumber">
    <w:name w:val="page number"/>
    <w:basedOn w:val="DefaultParagraphFont"/>
    <w:rsid w:val="00C879A3"/>
  </w:style>
  <w:style w:type="paragraph" w:customStyle="1" w:styleId="TableText10ptindent">
    <w:name w:val="TableText_10pt_indent"/>
    <w:basedOn w:val="Normal"/>
    <w:link w:val="TableText10ptindentChar"/>
    <w:rsid w:val="008C6497"/>
    <w:pPr>
      <w:spacing w:before="100" w:after="100"/>
      <w:ind w:left="113" w:right="113"/>
    </w:pPr>
    <w:rPr>
      <w:rFonts w:ascii="Arial" w:hAnsi="Arial"/>
    </w:rPr>
  </w:style>
  <w:style w:type="character" w:customStyle="1" w:styleId="TableText10ptindentChar">
    <w:name w:val="TableText_10pt_indent Char"/>
    <w:basedOn w:val="DefaultParagraphFont"/>
    <w:link w:val="TableText10ptindent"/>
    <w:rsid w:val="008C6497"/>
    <w:rPr>
      <w:rFonts w:ascii="Arial" w:hAnsi="Arial" w:cs="Arial"/>
      <w:sz w:val="24"/>
      <w:szCs w:val="24"/>
      <w:lang w:val="en-GB" w:eastAsia="en-GB" w:bidi="ar-SA"/>
    </w:rPr>
  </w:style>
  <w:style w:type="paragraph" w:styleId="Header">
    <w:name w:val="header"/>
    <w:basedOn w:val="Normal"/>
    <w:semiHidden/>
    <w:rsid w:val="008C6497"/>
    <w:pPr>
      <w:tabs>
        <w:tab w:val="center" w:pos="4153"/>
        <w:tab w:val="right" w:pos="8306"/>
      </w:tabs>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6748">
      <w:bodyDiv w:val="1"/>
      <w:marLeft w:val="0"/>
      <w:marRight w:val="0"/>
      <w:marTop w:val="0"/>
      <w:marBottom w:val="0"/>
      <w:divBdr>
        <w:top w:val="none" w:sz="0" w:space="0" w:color="auto"/>
        <w:left w:val="none" w:sz="0" w:space="0" w:color="auto"/>
        <w:bottom w:val="none" w:sz="0" w:space="0" w:color="auto"/>
        <w:right w:val="none" w:sz="0" w:space="0" w:color="auto"/>
      </w:divBdr>
    </w:div>
    <w:div w:id="789516705">
      <w:bodyDiv w:val="1"/>
      <w:marLeft w:val="0"/>
      <w:marRight w:val="0"/>
      <w:marTop w:val="0"/>
      <w:marBottom w:val="0"/>
      <w:divBdr>
        <w:top w:val="none" w:sz="0" w:space="0" w:color="auto"/>
        <w:left w:val="none" w:sz="0" w:space="0" w:color="auto"/>
        <w:bottom w:val="none" w:sz="0" w:space="0" w:color="auto"/>
        <w:right w:val="none" w:sz="0" w:space="0" w:color="auto"/>
      </w:divBdr>
    </w:div>
    <w:div w:id="794520498">
      <w:bodyDiv w:val="1"/>
      <w:marLeft w:val="0"/>
      <w:marRight w:val="0"/>
      <w:marTop w:val="0"/>
      <w:marBottom w:val="0"/>
      <w:divBdr>
        <w:top w:val="none" w:sz="0" w:space="0" w:color="auto"/>
        <w:left w:val="none" w:sz="0" w:space="0" w:color="auto"/>
        <w:bottom w:val="none" w:sz="0" w:space="0" w:color="auto"/>
        <w:right w:val="none" w:sz="0" w:space="0" w:color="auto"/>
      </w:divBdr>
    </w:div>
    <w:div w:id="929235922">
      <w:bodyDiv w:val="1"/>
      <w:marLeft w:val="0"/>
      <w:marRight w:val="0"/>
      <w:marTop w:val="0"/>
      <w:marBottom w:val="0"/>
      <w:divBdr>
        <w:top w:val="none" w:sz="0" w:space="0" w:color="auto"/>
        <w:left w:val="none" w:sz="0" w:space="0" w:color="auto"/>
        <w:bottom w:val="none" w:sz="0" w:space="0" w:color="auto"/>
        <w:right w:val="none" w:sz="0" w:space="0" w:color="auto"/>
      </w:divBdr>
    </w:div>
    <w:div w:id="1694839127">
      <w:bodyDiv w:val="1"/>
      <w:marLeft w:val="0"/>
      <w:marRight w:val="0"/>
      <w:marTop w:val="0"/>
      <w:marBottom w:val="0"/>
      <w:divBdr>
        <w:top w:val="none" w:sz="0" w:space="0" w:color="auto"/>
        <w:left w:val="none" w:sz="0" w:space="0" w:color="auto"/>
        <w:bottom w:val="none" w:sz="0" w:space="0" w:color="auto"/>
        <w:right w:val="none" w:sz="0" w:space="0" w:color="auto"/>
      </w:divBdr>
    </w:div>
    <w:div w:id="20688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p.com/oxed/secondary/science/c21scienc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i97.photobucket.com/albums/l227/emilycool_2006/LightBulb.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oup.com/images/oxed/C21logoweb.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Module C6 – Chemical Synthesis</vt:lpstr>
    </vt:vector>
  </TitlesOfParts>
  <Company>Icknield School</Company>
  <LinksUpToDate>false</LinksUpToDate>
  <CharactersWithSpaces>9830</CharactersWithSpaces>
  <SharedDoc>false</SharedDoc>
  <HLinks>
    <vt:vector size="18" baseType="variant">
      <vt:variant>
        <vt:i4>4522007</vt:i4>
      </vt:variant>
      <vt:variant>
        <vt:i4>-1</vt:i4>
      </vt:variant>
      <vt:variant>
        <vt:i4>1027</vt:i4>
      </vt:variant>
      <vt:variant>
        <vt:i4>4</vt:i4>
      </vt:variant>
      <vt:variant>
        <vt:lpwstr>http://www.oup.com/oxed/secondary/science/c21science</vt:lpwstr>
      </vt:variant>
      <vt:variant>
        <vt:lpwstr/>
      </vt:variant>
      <vt:variant>
        <vt:i4>852049</vt:i4>
      </vt:variant>
      <vt:variant>
        <vt:i4>-1</vt:i4>
      </vt:variant>
      <vt:variant>
        <vt:i4>1027</vt:i4>
      </vt:variant>
      <vt:variant>
        <vt:i4>1</vt:i4>
      </vt:variant>
      <vt:variant>
        <vt:lpwstr>http://www.oup.com/images/oxed/C21logoweb.JPG</vt:lpwstr>
      </vt:variant>
      <vt:variant>
        <vt:lpwstr/>
      </vt:variant>
      <vt:variant>
        <vt:i4>3080261</vt:i4>
      </vt:variant>
      <vt:variant>
        <vt:i4>-1</vt:i4>
      </vt:variant>
      <vt:variant>
        <vt:i4>1031</vt:i4>
      </vt:variant>
      <vt:variant>
        <vt:i4>1</vt:i4>
      </vt:variant>
      <vt:variant>
        <vt:lpwstr>http://i97.photobucket.com/albums/l227/emilycool_2006/LightBulb.jpg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C6 – Chemical Synthesis</dc:title>
  <dc:creator>sue</dc:creator>
  <cp:lastModifiedBy>Susan CONNINGTON</cp:lastModifiedBy>
  <cp:revision>4</cp:revision>
  <cp:lastPrinted>2009-01-05T13:45:00Z</cp:lastPrinted>
  <dcterms:created xsi:type="dcterms:W3CDTF">2012-11-12T22:57:00Z</dcterms:created>
  <dcterms:modified xsi:type="dcterms:W3CDTF">2012-11-13T16:11:00Z</dcterms:modified>
</cp:coreProperties>
</file>